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814" w:rsidRDefault="00745814" w:rsidP="00F22DA6">
      <w:pPr>
        <w:jc w:val="center"/>
        <w:rPr>
          <w:rFonts w:ascii="Century Gothic" w:hAnsi="Century Gothic"/>
          <w:b/>
          <w:sz w:val="22"/>
          <w:szCs w:val="22"/>
        </w:rPr>
      </w:pPr>
      <w:r>
        <w:rPr>
          <w:rFonts w:ascii="Century Gothic" w:hAnsi="Century Gothic"/>
          <w:b/>
          <w:sz w:val="22"/>
          <w:szCs w:val="22"/>
        </w:rPr>
        <w:t>WWF Pacific Communications Officer – Solomon Islands</w:t>
      </w:r>
    </w:p>
    <w:p w:rsidR="00F22DA6" w:rsidRPr="00F22DA6" w:rsidRDefault="00F22DA6" w:rsidP="00F22DA6">
      <w:pPr>
        <w:jc w:val="center"/>
        <w:rPr>
          <w:rFonts w:ascii="Century Gothic" w:hAnsi="Century Gothic"/>
          <w:b/>
          <w:sz w:val="22"/>
          <w:szCs w:val="22"/>
        </w:rPr>
      </w:pPr>
      <w:r w:rsidRPr="00F22DA6">
        <w:rPr>
          <w:rFonts w:ascii="Century Gothic" w:hAnsi="Century Gothic"/>
          <w:b/>
          <w:sz w:val="22"/>
          <w:szCs w:val="22"/>
        </w:rPr>
        <w:t xml:space="preserve"> </w:t>
      </w:r>
    </w:p>
    <w:p w:rsidR="00745814" w:rsidRPr="00745814" w:rsidRDefault="004D41E0" w:rsidP="00745814">
      <w:pPr>
        <w:jc w:val="both"/>
        <w:rPr>
          <w:rFonts w:ascii="Century Gothic" w:hAnsi="Century Gothic" w:cs="Arial"/>
          <w:sz w:val="22"/>
          <w:szCs w:val="22"/>
          <w:lang w:val="en-AU"/>
        </w:rPr>
      </w:pPr>
      <w:r>
        <w:rPr>
          <w:rFonts w:ascii="Century Gothic" w:eastAsia="Calibri" w:hAnsi="Century Gothic"/>
          <w:bCs/>
          <w:color w:val="000000"/>
          <w:sz w:val="22"/>
          <w:szCs w:val="22"/>
        </w:rPr>
        <w:t xml:space="preserve">We are looking to recruit a </w:t>
      </w:r>
      <w:r w:rsidR="00745814">
        <w:rPr>
          <w:rFonts w:ascii="Century Gothic" w:eastAsia="Calibri" w:hAnsi="Century Gothic"/>
          <w:bCs/>
          <w:color w:val="000000"/>
          <w:sz w:val="22"/>
          <w:szCs w:val="22"/>
        </w:rPr>
        <w:t>Communications Officer on a short term contract for our Solomon Islands office</w:t>
      </w:r>
      <w:r>
        <w:rPr>
          <w:rFonts w:ascii="Century Gothic" w:hAnsi="Century Gothic"/>
          <w:sz w:val="22"/>
        </w:rPr>
        <w:t>.</w:t>
      </w:r>
      <w:r w:rsidR="00745814">
        <w:rPr>
          <w:rFonts w:ascii="Century Gothic" w:hAnsi="Century Gothic"/>
          <w:sz w:val="22"/>
        </w:rPr>
        <w:t xml:space="preserve">  </w:t>
      </w:r>
      <w:r w:rsidR="00745814" w:rsidRPr="00745814">
        <w:rPr>
          <w:rFonts w:ascii="Century Gothic" w:hAnsi="Century Gothic" w:cs="Arial"/>
          <w:sz w:val="22"/>
          <w:szCs w:val="22"/>
          <w:lang w:val="en-AU"/>
        </w:rPr>
        <w:t xml:space="preserve">The Communications Officer works in close collaboration with the Communications Manager to ensure the effective exposure of the Solomon Islands country office to enable the achievement of conservation objectives.  The position holder </w:t>
      </w:r>
      <w:r w:rsidR="00960056">
        <w:rPr>
          <w:rFonts w:ascii="Century Gothic" w:hAnsi="Century Gothic" w:cs="Arial"/>
          <w:sz w:val="22"/>
          <w:szCs w:val="22"/>
          <w:lang w:val="en-AU"/>
        </w:rPr>
        <w:t xml:space="preserve">also </w:t>
      </w:r>
      <w:r w:rsidR="00745814" w:rsidRPr="00745814">
        <w:rPr>
          <w:rFonts w:ascii="Century Gothic" w:hAnsi="Century Gothic" w:cs="Arial"/>
          <w:sz w:val="22"/>
          <w:szCs w:val="22"/>
          <w:lang w:val="en-AU"/>
        </w:rPr>
        <w:t>works closely with the Solomon Islands Conservation Team.</w:t>
      </w:r>
    </w:p>
    <w:p w:rsidR="00745814" w:rsidRDefault="004D41E0" w:rsidP="00745814">
      <w:pPr>
        <w:rPr>
          <w:sz w:val="22"/>
        </w:rPr>
      </w:pPr>
      <w:r w:rsidRPr="004D41E0">
        <w:rPr>
          <w:sz w:val="22"/>
        </w:rPr>
        <w:t xml:space="preserve"> </w:t>
      </w:r>
    </w:p>
    <w:p w:rsidR="00F22DA6" w:rsidRPr="00F22DA6" w:rsidRDefault="00F22DA6" w:rsidP="00745814">
      <w:pPr>
        <w:rPr>
          <w:rFonts w:ascii="Century Gothic" w:hAnsi="Century Gothic"/>
          <w:b/>
          <w:bCs/>
          <w:sz w:val="22"/>
          <w:szCs w:val="22"/>
        </w:rPr>
      </w:pPr>
      <w:r w:rsidRPr="00F22DA6">
        <w:rPr>
          <w:rFonts w:ascii="Century Gothic" w:hAnsi="Century Gothic"/>
          <w:b/>
          <w:bCs/>
          <w:sz w:val="22"/>
          <w:szCs w:val="22"/>
        </w:rPr>
        <w:t>Location:</w:t>
      </w:r>
    </w:p>
    <w:p w:rsidR="00F22DA6" w:rsidRPr="00F22DA6" w:rsidRDefault="00F22DA6" w:rsidP="00F22DA6">
      <w:pPr>
        <w:rPr>
          <w:rFonts w:ascii="Century Gothic" w:eastAsia="Calibri" w:hAnsi="Century Gothic" w:cs="Arial"/>
          <w:color w:val="000000"/>
          <w:sz w:val="22"/>
          <w:szCs w:val="22"/>
        </w:rPr>
      </w:pPr>
      <w:proofErr w:type="gramStart"/>
      <w:r w:rsidRPr="00F22DA6">
        <w:rPr>
          <w:rFonts w:ascii="Century Gothic" w:eastAsia="Calibri" w:hAnsi="Century Gothic" w:cs="Arial"/>
          <w:color w:val="000000"/>
          <w:sz w:val="22"/>
          <w:szCs w:val="22"/>
        </w:rPr>
        <w:t xml:space="preserve">At WWF </w:t>
      </w:r>
      <w:r w:rsidR="00960056">
        <w:rPr>
          <w:rFonts w:ascii="Century Gothic" w:eastAsia="Calibri" w:hAnsi="Century Gothic" w:cs="Arial"/>
          <w:color w:val="000000"/>
          <w:sz w:val="22"/>
          <w:szCs w:val="22"/>
        </w:rPr>
        <w:t xml:space="preserve">South </w:t>
      </w:r>
      <w:r w:rsidRPr="00F22DA6">
        <w:rPr>
          <w:rFonts w:ascii="Century Gothic" w:eastAsia="Calibri" w:hAnsi="Century Gothic" w:cs="Arial"/>
          <w:color w:val="000000"/>
          <w:sz w:val="22"/>
          <w:szCs w:val="22"/>
        </w:rPr>
        <w:t xml:space="preserve">Pacific Office, 4 </w:t>
      </w:r>
      <w:proofErr w:type="spellStart"/>
      <w:r w:rsidRPr="00F22DA6">
        <w:rPr>
          <w:rFonts w:ascii="Century Gothic" w:eastAsia="Calibri" w:hAnsi="Century Gothic" w:cs="Arial"/>
          <w:color w:val="000000"/>
          <w:sz w:val="22"/>
          <w:szCs w:val="22"/>
        </w:rPr>
        <w:t>Ma’afu</w:t>
      </w:r>
      <w:proofErr w:type="spellEnd"/>
      <w:r w:rsidRPr="00F22DA6">
        <w:rPr>
          <w:rFonts w:ascii="Century Gothic" w:eastAsia="Calibri" w:hAnsi="Century Gothic" w:cs="Arial"/>
          <w:color w:val="000000"/>
          <w:sz w:val="22"/>
          <w:szCs w:val="22"/>
        </w:rPr>
        <w:t xml:space="preserve"> Street, Suva, Fiji.</w:t>
      </w:r>
      <w:proofErr w:type="gramEnd"/>
    </w:p>
    <w:p w:rsidR="00F22DA6" w:rsidRPr="00F22DA6" w:rsidRDefault="00F22DA6" w:rsidP="00A77AEB">
      <w:pPr>
        <w:pStyle w:val="NoSpacing"/>
        <w:rPr>
          <w:rFonts w:eastAsia="Calibri"/>
        </w:rPr>
      </w:pPr>
    </w:p>
    <w:p w:rsidR="00F22DA6" w:rsidRPr="00A77AEB" w:rsidRDefault="00F22DA6" w:rsidP="00A77AEB">
      <w:pPr>
        <w:pStyle w:val="NoSpacing"/>
        <w:rPr>
          <w:rFonts w:ascii="Century Gothic" w:eastAsia="Calibri" w:hAnsi="Century Gothic"/>
          <w:b/>
        </w:rPr>
      </w:pPr>
      <w:r w:rsidRPr="00A77AEB">
        <w:rPr>
          <w:rFonts w:ascii="Century Gothic" w:eastAsia="Calibri" w:hAnsi="Century Gothic"/>
          <w:b/>
        </w:rPr>
        <w:t>Duration:</w:t>
      </w:r>
    </w:p>
    <w:p w:rsidR="00F22DA6" w:rsidRPr="00A77AEB" w:rsidRDefault="00F22DA6" w:rsidP="00A77AEB">
      <w:pPr>
        <w:pStyle w:val="NoSpacing"/>
        <w:rPr>
          <w:rFonts w:ascii="Century Gothic" w:eastAsia="Calibri" w:hAnsi="Century Gothic"/>
        </w:rPr>
      </w:pPr>
      <w:r w:rsidRPr="00A77AEB">
        <w:rPr>
          <w:rFonts w:ascii="Century Gothic" w:eastAsia="Calibri" w:hAnsi="Century Gothic"/>
        </w:rPr>
        <w:t xml:space="preserve">This is a </w:t>
      </w:r>
      <w:r w:rsidR="00960056">
        <w:rPr>
          <w:rFonts w:ascii="Century Gothic" w:eastAsia="Calibri" w:hAnsi="Century Gothic"/>
        </w:rPr>
        <w:t>3</w:t>
      </w:r>
      <w:r w:rsidR="004D41E0">
        <w:rPr>
          <w:rFonts w:ascii="Century Gothic" w:eastAsia="Calibri" w:hAnsi="Century Gothic"/>
        </w:rPr>
        <w:t xml:space="preserve"> m</w:t>
      </w:r>
      <w:r w:rsidRPr="00A77AEB">
        <w:rPr>
          <w:rFonts w:ascii="Century Gothic" w:eastAsia="Calibri" w:hAnsi="Century Gothic"/>
        </w:rPr>
        <w:t>onth</w:t>
      </w:r>
      <w:r w:rsidR="008312CA">
        <w:rPr>
          <w:rFonts w:ascii="Century Gothic" w:eastAsia="Calibri" w:hAnsi="Century Gothic"/>
        </w:rPr>
        <w:t>s</w:t>
      </w:r>
      <w:r w:rsidRPr="00A77AEB">
        <w:rPr>
          <w:rFonts w:ascii="Century Gothic" w:eastAsia="Calibri" w:hAnsi="Century Gothic"/>
        </w:rPr>
        <w:t xml:space="preserve"> </w:t>
      </w:r>
      <w:r w:rsidR="004D41E0">
        <w:rPr>
          <w:rFonts w:ascii="Century Gothic" w:eastAsia="Calibri" w:hAnsi="Century Gothic"/>
        </w:rPr>
        <w:t>short term</w:t>
      </w:r>
      <w:r w:rsidRPr="00A77AEB">
        <w:rPr>
          <w:rFonts w:ascii="Century Gothic" w:eastAsia="Calibri" w:hAnsi="Century Gothic"/>
        </w:rPr>
        <w:t xml:space="preserve"> contract with stipulated conditions.</w:t>
      </w:r>
    </w:p>
    <w:p w:rsidR="00A77AEB" w:rsidRPr="00A77AEB" w:rsidRDefault="00A77AEB" w:rsidP="00A77AEB">
      <w:pPr>
        <w:pStyle w:val="NoSpacing"/>
        <w:rPr>
          <w:rFonts w:ascii="Century Gothic" w:eastAsia="Calibri" w:hAnsi="Century Gothic"/>
        </w:rPr>
      </w:pPr>
    </w:p>
    <w:p w:rsidR="00F22DA6" w:rsidRPr="00A77AEB" w:rsidRDefault="00F22DA6" w:rsidP="00A77AEB">
      <w:pPr>
        <w:pStyle w:val="NoSpacing"/>
        <w:rPr>
          <w:rFonts w:ascii="Century Gothic" w:hAnsi="Century Gothic"/>
          <w:b/>
          <w:bCs/>
        </w:rPr>
      </w:pPr>
      <w:r w:rsidRPr="00A77AEB">
        <w:rPr>
          <w:rFonts w:ascii="Century Gothic" w:hAnsi="Century Gothic"/>
          <w:b/>
          <w:bCs/>
        </w:rPr>
        <w:t>Terms of Reference (TOR)</w:t>
      </w:r>
    </w:p>
    <w:p w:rsidR="00F22DA6" w:rsidRPr="00A77AEB" w:rsidRDefault="00F22DA6" w:rsidP="00F22DA6">
      <w:pPr>
        <w:keepNext/>
        <w:keepLines/>
        <w:outlineLvl w:val="0"/>
        <w:rPr>
          <w:rFonts w:ascii="Century Gothic" w:hAnsi="Century Gothic"/>
          <w:bCs/>
          <w:sz w:val="22"/>
          <w:szCs w:val="22"/>
        </w:rPr>
      </w:pPr>
      <w:r w:rsidRPr="00A77AEB">
        <w:rPr>
          <w:rFonts w:ascii="Century Gothic" w:hAnsi="Century Gothic"/>
          <w:bCs/>
          <w:sz w:val="22"/>
          <w:szCs w:val="22"/>
        </w:rPr>
        <w:t>Please refer to attached TOR for more information.</w:t>
      </w:r>
    </w:p>
    <w:p w:rsidR="00F22DA6" w:rsidRPr="00F22DA6" w:rsidRDefault="00F22DA6" w:rsidP="00F22DA6">
      <w:pPr>
        <w:keepNext/>
        <w:keepLines/>
        <w:spacing w:before="240" w:line="480" w:lineRule="exact"/>
        <w:outlineLvl w:val="0"/>
        <w:rPr>
          <w:rFonts w:ascii="Century Gothic" w:hAnsi="Century Gothic"/>
          <w:b/>
          <w:bCs/>
          <w:sz w:val="22"/>
          <w:szCs w:val="22"/>
        </w:rPr>
      </w:pPr>
      <w:r w:rsidRPr="00F22DA6">
        <w:rPr>
          <w:rFonts w:ascii="Century Gothic" w:hAnsi="Century Gothic"/>
          <w:b/>
          <w:bCs/>
          <w:sz w:val="22"/>
          <w:szCs w:val="22"/>
        </w:rPr>
        <w:t>What you need:</w:t>
      </w:r>
    </w:p>
    <w:p w:rsidR="000F1FB7" w:rsidRPr="000F1FB7" w:rsidRDefault="000F1FB7" w:rsidP="000F1FB7">
      <w:pPr>
        <w:ind w:left="360"/>
        <w:jc w:val="both"/>
        <w:rPr>
          <w:rFonts w:ascii="Century Gothic" w:hAnsi="Century Gothic" w:cs="Arial"/>
          <w:b/>
          <w:color w:val="222222"/>
          <w:sz w:val="22"/>
        </w:rPr>
      </w:pPr>
      <w:r w:rsidRPr="000F1FB7">
        <w:rPr>
          <w:rFonts w:ascii="Century Gothic" w:hAnsi="Century Gothic" w:cs="Arial"/>
          <w:b/>
          <w:color w:val="222222"/>
          <w:sz w:val="22"/>
        </w:rPr>
        <w:t>Required Qualifications</w:t>
      </w:r>
    </w:p>
    <w:p w:rsidR="000F1FB7" w:rsidRPr="000F1FB7" w:rsidRDefault="000F1FB7" w:rsidP="000F1FB7">
      <w:pPr>
        <w:pStyle w:val="ListParagraph"/>
        <w:numPr>
          <w:ilvl w:val="0"/>
          <w:numId w:val="28"/>
        </w:numPr>
        <w:spacing w:line="276" w:lineRule="auto"/>
        <w:contextualSpacing/>
        <w:jc w:val="both"/>
        <w:rPr>
          <w:rFonts w:ascii="Century Gothic" w:hAnsi="Century Gothic"/>
          <w:sz w:val="28"/>
        </w:rPr>
      </w:pPr>
      <w:r w:rsidRPr="000F1FB7">
        <w:rPr>
          <w:rFonts w:ascii="Century Gothic" w:hAnsi="Century Gothic" w:cs="Arial"/>
          <w:sz w:val="22"/>
          <w:szCs w:val="20"/>
          <w:lang w:val="en-GB"/>
        </w:rPr>
        <w:t>Diploma or equivalent in communications, journalism or closely related field.</w:t>
      </w:r>
    </w:p>
    <w:p w:rsidR="000F1FB7" w:rsidRPr="000F1FB7" w:rsidRDefault="000F1FB7" w:rsidP="000F1FB7">
      <w:pPr>
        <w:pStyle w:val="ListParagraph"/>
        <w:numPr>
          <w:ilvl w:val="0"/>
          <w:numId w:val="28"/>
        </w:numPr>
        <w:spacing w:before="120" w:after="120" w:line="276" w:lineRule="auto"/>
        <w:contextualSpacing/>
        <w:jc w:val="both"/>
        <w:rPr>
          <w:rFonts w:ascii="Century Gothic" w:hAnsi="Century Gothic"/>
          <w:sz w:val="28"/>
        </w:rPr>
      </w:pPr>
      <w:r w:rsidRPr="000F1FB7">
        <w:rPr>
          <w:rFonts w:ascii="Century Gothic" w:hAnsi="Century Gothic" w:cs="Arial"/>
          <w:sz w:val="22"/>
          <w:szCs w:val="20"/>
          <w:lang w:val="en-GB"/>
        </w:rPr>
        <w:t>At least two years experience in a communications-based department or organisation within the Pacific Island region.</w:t>
      </w:r>
    </w:p>
    <w:p w:rsidR="000F1FB7" w:rsidRPr="000F1FB7" w:rsidRDefault="000F1FB7" w:rsidP="000F1FB7">
      <w:pPr>
        <w:ind w:left="360"/>
        <w:jc w:val="both"/>
        <w:rPr>
          <w:rFonts w:ascii="Century Gothic" w:hAnsi="Century Gothic" w:cs="Arial"/>
          <w:b/>
          <w:bCs/>
          <w:sz w:val="22"/>
        </w:rPr>
      </w:pPr>
    </w:p>
    <w:p w:rsidR="000F1FB7" w:rsidRPr="000F1FB7" w:rsidRDefault="000F1FB7" w:rsidP="000F1FB7">
      <w:pPr>
        <w:ind w:left="360"/>
        <w:jc w:val="both"/>
        <w:rPr>
          <w:rFonts w:ascii="Century Gothic" w:hAnsi="Century Gothic"/>
          <w:sz w:val="28"/>
          <w:szCs w:val="24"/>
        </w:rPr>
      </w:pPr>
      <w:r w:rsidRPr="000F1FB7">
        <w:rPr>
          <w:rFonts w:ascii="Century Gothic" w:hAnsi="Century Gothic" w:cs="Arial"/>
          <w:b/>
          <w:bCs/>
          <w:sz w:val="22"/>
        </w:rPr>
        <w:t>Required Skills and Competencies</w:t>
      </w:r>
    </w:p>
    <w:p w:rsidR="000F1FB7" w:rsidRPr="000F1FB7" w:rsidRDefault="000F1FB7" w:rsidP="000F1FB7">
      <w:pPr>
        <w:pStyle w:val="ListParagraph"/>
        <w:numPr>
          <w:ilvl w:val="0"/>
          <w:numId w:val="29"/>
        </w:numPr>
        <w:spacing w:line="276" w:lineRule="auto"/>
        <w:contextualSpacing/>
        <w:jc w:val="both"/>
        <w:rPr>
          <w:rFonts w:ascii="Century Gothic" w:hAnsi="Century Gothic" w:cs="Arial"/>
          <w:sz w:val="22"/>
          <w:szCs w:val="20"/>
          <w:lang w:val="en-GB"/>
        </w:rPr>
      </w:pPr>
      <w:r w:rsidRPr="000F1FB7">
        <w:rPr>
          <w:rFonts w:ascii="Century Gothic" w:hAnsi="Century Gothic" w:cs="Arial"/>
          <w:sz w:val="22"/>
          <w:szCs w:val="20"/>
          <w:lang w:val="en-GB"/>
        </w:rPr>
        <w:t>Demonstrated ability in communications and/or press related work, including production of press articles, features and/or marketing materials.</w:t>
      </w:r>
    </w:p>
    <w:p w:rsidR="000F1FB7" w:rsidRPr="000F1FB7" w:rsidRDefault="000F1FB7" w:rsidP="000F1FB7">
      <w:pPr>
        <w:pStyle w:val="ListParagraph"/>
        <w:numPr>
          <w:ilvl w:val="0"/>
          <w:numId w:val="29"/>
        </w:numPr>
        <w:spacing w:line="276" w:lineRule="auto"/>
        <w:contextualSpacing/>
        <w:jc w:val="both"/>
        <w:rPr>
          <w:rFonts w:ascii="Century Gothic" w:hAnsi="Century Gothic"/>
          <w:sz w:val="28"/>
        </w:rPr>
      </w:pPr>
      <w:r w:rsidRPr="000F1FB7">
        <w:rPr>
          <w:rFonts w:ascii="Century Gothic" w:hAnsi="Century Gothic" w:cs="Arial"/>
          <w:sz w:val="22"/>
          <w:szCs w:val="20"/>
          <w:lang w:val="en-GB"/>
        </w:rPr>
        <w:t>Proven ability to manage online content including a website and social media platforms.</w:t>
      </w:r>
    </w:p>
    <w:p w:rsidR="000F1FB7" w:rsidRPr="000F1FB7" w:rsidRDefault="000F1FB7" w:rsidP="000F1FB7">
      <w:pPr>
        <w:pStyle w:val="ListParagraph"/>
        <w:numPr>
          <w:ilvl w:val="0"/>
          <w:numId w:val="29"/>
        </w:numPr>
        <w:spacing w:line="276" w:lineRule="auto"/>
        <w:contextualSpacing/>
        <w:jc w:val="both"/>
        <w:rPr>
          <w:rFonts w:ascii="Century Gothic" w:hAnsi="Century Gothic"/>
          <w:sz w:val="28"/>
        </w:rPr>
      </w:pPr>
      <w:r w:rsidRPr="000F1FB7">
        <w:rPr>
          <w:rFonts w:ascii="Century Gothic" w:hAnsi="Century Gothic" w:cs="Arial"/>
          <w:sz w:val="22"/>
          <w:szCs w:val="20"/>
          <w:lang w:val="en-GB"/>
        </w:rPr>
        <w:t>Demonstrated ability to work both independently and in a team, particularly in the implementation of cross-country activities and projects.</w:t>
      </w:r>
    </w:p>
    <w:p w:rsidR="000F1FB7" w:rsidRPr="000F1FB7" w:rsidRDefault="000F1FB7" w:rsidP="000F1FB7">
      <w:pPr>
        <w:pStyle w:val="ListParagraph"/>
        <w:numPr>
          <w:ilvl w:val="0"/>
          <w:numId w:val="29"/>
        </w:numPr>
        <w:spacing w:line="276" w:lineRule="auto"/>
        <w:contextualSpacing/>
        <w:jc w:val="both"/>
        <w:rPr>
          <w:rFonts w:ascii="Century Gothic" w:hAnsi="Century Gothic"/>
          <w:sz w:val="28"/>
        </w:rPr>
      </w:pPr>
      <w:r w:rsidRPr="000F1FB7">
        <w:rPr>
          <w:rFonts w:ascii="Century Gothic" w:hAnsi="Century Gothic" w:cs="Arial"/>
          <w:sz w:val="22"/>
          <w:szCs w:val="20"/>
          <w:lang w:val="en-GB"/>
        </w:rPr>
        <w:t>Demonstrated basic knowledge and preferably practical experience of community engagement processes and field related projects.</w:t>
      </w:r>
    </w:p>
    <w:p w:rsidR="000F1FB7" w:rsidRPr="000F1FB7" w:rsidRDefault="000F1FB7" w:rsidP="000F1FB7">
      <w:pPr>
        <w:pStyle w:val="ListParagraph"/>
        <w:numPr>
          <w:ilvl w:val="0"/>
          <w:numId w:val="29"/>
        </w:numPr>
        <w:spacing w:line="276" w:lineRule="auto"/>
        <w:contextualSpacing/>
        <w:jc w:val="both"/>
        <w:rPr>
          <w:rFonts w:ascii="Century Gothic" w:hAnsi="Century Gothic"/>
          <w:sz w:val="28"/>
        </w:rPr>
      </w:pPr>
      <w:r w:rsidRPr="000F1FB7">
        <w:rPr>
          <w:rFonts w:ascii="Century Gothic" w:hAnsi="Century Gothic" w:cs="Arial"/>
          <w:sz w:val="22"/>
          <w:szCs w:val="20"/>
          <w:lang w:val="en-GB"/>
        </w:rPr>
        <w:t>Excellent communication skills, fluency in both written and spoke</w:t>
      </w:r>
      <w:r w:rsidR="008073CE">
        <w:rPr>
          <w:rFonts w:ascii="Century Gothic" w:hAnsi="Century Gothic" w:cs="Arial"/>
          <w:sz w:val="22"/>
          <w:szCs w:val="20"/>
          <w:lang w:val="en-GB"/>
        </w:rPr>
        <w:t>n English. An understanding of Pidgin and/or Fijian</w:t>
      </w:r>
      <w:r w:rsidRPr="000F1FB7">
        <w:rPr>
          <w:rFonts w:ascii="Century Gothic" w:hAnsi="Century Gothic" w:cs="Arial"/>
          <w:sz w:val="22"/>
          <w:szCs w:val="20"/>
          <w:lang w:val="en-GB"/>
        </w:rPr>
        <w:t xml:space="preserve"> is also advantageous.</w:t>
      </w:r>
    </w:p>
    <w:p w:rsidR="000F1FB7" w:rsidRPr="000F1FB7" w:rsidRDefault="000F1FB7" w:rsidP="000F1FB7">
      <w:pPr>
        <w:pStyle w:val="ListParagraph"/>
        <w:numPr>
          <w:ilvl w:val="0"/>
          <w:numId w:val="29"/>
        </w:numPr>
        <w:spacing w:line="276" w:lineRule="auto"/>
        <w:contextualSpacing/>
        <w:jc w:val="both"/>
        <w:rPr>
          <w:rFonts w:ascii="Century Gothic" w:hAnsi="Century Gothic"/>
          <w:sz w:val="28"/>
        </w:rPr>
      </w:pPr>
      <w:r w:rsidRPr="000F1FB7">
        <w:rPr>
          <w:rFonts w:ascii="Century Gothic" w:hAnsi="Century Gothic" w:cs="Arial"/>
          <w:sz w:val="22"/>
          <w:szCs w:val="20"/>
        </w:rPr>
        <w:t>Demonstrated excellent interpersonal skills and a proven track record working with a multi-disciplinary team; and p</w:t>
      </w:r>
      <w:proofErr w:type="spellStart"/>
      <w:r w:rsidRPr="000F1FB7">
        <w:rPr>
          <w:rFonts w:ascii="Century Gothic" w:hAnsi="Century Gothic" w:cs="Arial"/>
          <w:sz w:val="22"/>
          <w:szCs w:val="20"/>
          <w:lang w:val="en-GB"/>
        </w:rPr>
        <w:t>roven</w:t>
      </w:r>
      <w:proofErr w:type="spellEnd"/>
      <w:r w:rsidRPr="000F1FB7">
        <w:rPr>
          <w:rFonts w:ascii="Century Gothic" w:hAnsi="Century Gothic" w:cs="Arial"/>
          <w:sz w:val="22"/>
          <w:szCs w:val="20"/>
          <w:lang w:val="en-GB"/>
        </w:rPr>
        <w:t xml:space="preserve"> ability to work effectively with a range of partners.</w:t>
      </w:r>
    </w:p>
    <w:p w:rsidR="000F1FB7" w:rsidRPr="000F1FB7" w:rsidRDefault="000F1FB7" w:rsidP="000F1FB7">
      <w:pPr>
        <w:pStyle w:val="ListParagraph"/>
        <w:numPr>
          <w:ilvl w:val="0"/>
          <w:numId w:val="29"/>
        </w:numPr>
        <w:spacing w:line="276" w:lineRule="auto"/>
        <w:contextualSpacing/>
        <w:jc w:val="both"/>
        <w:rPr>
          <w:rFonts w:ascii="Century Gothic" w:hAnsi="Century Gothic"/>
          <w:sz w:val="28"/>
        </w:rPr>
      </w:pPr>
      <w:r w:rsidRPr="000F1FB7">
        <w:rPr>
          <w:rFonts w:ascii="Century Gothic" w:hAnsi="Century Gothic" w:cs="Arial"/>
          <w:sz w:val="22"/>
          <w:szCs w:val="20"/>
        </w:rPr>
        <w:lastRenderedPageBreak/>
        <w:t>Proven track record of working to timelines and budget</w:t>
      </w:r>
    </w:p>
    <w:p w:rsidR="000F1FB7" w:rsidRPr="000F1FB7" w:rsidRDefault="000F1FB7" w:rsidP="000F1FB7">
      <w:pPr>
        <w:pStyle w:val="ListParagraph"/>
        <w:numPr>
          <w:ilvl w:val="0"/>
          <w:numId w:val="29"/>
        </w:numPr>
        <w:spacing w:line="276" w:lineRule="auto"/>
        <w:contextualSpacing/>
        <w:jc w:val="both"/>
        <w:rPr>
          <w:rFonts w:ascii="Century Gothic" w:hAnsi="Century Gothic"/>
          <w:sz w:val="28"/>
        </w:rPr>
      </w:pPr>
      <w:r w:rsidRPr="000F1FB7">
        <w:rPr>
          <w:rFonts w:ascii="Century Gothic" w:hAnsi="Century Gothic" w:cs="Arial"/>
          <w:sz w:val="22"/>
          <w:szCs w:val="20"/>
        </w:rPr>
        <w:t>Have flexible approach and a willingness to work outside normal hours  </w:t>
      </w:r>
    </w:p>
    <w:p w:rsidR="000F1FB7" w:rsidRPr="000F1FB7" w:rsidRDefault="000F1FB7" w:rsidP="000F1FB7">
      <w:pPr>
        <w:pStyle w:val="ListParagraph"/>
        <w:numPr>
          <w:ilvl w:val="0"/>
          <w:numId w:val="29"/>
        </w:numPr>
        <w:spacing w:line="276" w:lineRule="auto"/>
        <w:contextualSpacing/>
        <w:jc w:val="both"/>
        <w:rPr>
          <w:rFonts w:ascii="Century Gothic" w:hAnsi="Century Gothic"/>
          <w:sz w:val="28"/>
        </w:rPr>
      </w:pPr>
      <w:r w:rsidRPr="000F1FB7">
        <w:rPr>
          <w:rFonts w:ascii="Century Gothic" w:hAnsi="Century Gothic" w:cs="Arial"/>
          <w:sz w:val="22"/>
          <w:szCs w:val="20"/>
          <w:lang w:val="en-GB"/>
        </w:rPr>
        <w:t>Proven ability to set priorities while working under minimal supervision</w:t>
      </w:r>
    </w:p>
    <w:p w:rsidR="000F1FB7" w:rsidRPr="000F1FB7" w:rsidRDefault="000F1FB7" w:rsidP="000F1FB7">
      <w:pPr>
        <w:pStyle w:val="ListParagraph"/>
        <w:numPr>
          <w:ilvl w:val="0"/>
          <w:numId w:val="29"/>
        </w:numPr>
        <w:spacing w:line="276" w:lineRule="auto"/>
        <w:contextualSpacing/>
        <w:jc w:val="both"/>
        <w:rPr>
          <w:rFonts w:ascii="Century Gothic" w:hAnsi="Century Gothic"/>
          <w:sz w:val="28"/>
        </w:rPr>
      </w:pPr>
      <w:r w:rsidRPr="000F1FB7">
        <w:rPr>
          <w:rFonts w:ascii="Century Gothic" w:hAnsi="Century Gothic" w:cs="Arial"/>
          <w:sz w:val="22"/>
          <w:szCs w:val="20"/>
          <w:lang w:val="en-GB"/>
        </w:rPr>
        <w:t>Proven ability to work under pressure and meet strict reporting deadlines</w:t>
      </w:r>
    </w:p>
    <w:p w:rsidR="000F1FB7" w:rsidRPr="000F1FB7" w:rsidRDefault="000F1FB7" w:rsidP="000F1FB7">
      <w:pPr>
        <w:pStyle w:val="ListParagraph"/>
        <w:numPr>
          <w:ilvl w:val="0"/>
          <w:numId w:val="29"/>
        </w:numPr>
        <w:spacing w:line="276" w:lineRule="auto"/>
        <w:contextualSpacing/>
        <w:jc w:val="both"/>
        <w:rPr>
          <w:rFonts w:ascii="Century Gothic" w:hAnsi="Century Gothic"/>
          <w:sz w:val="28"/>
        </w:rPr>
      </w:pPr>
      <w:r w:rsidRPr="000F1FB7">
        <w:rPr>
          <w:rFonts w:ascii="Century Gothic" w:hAnsi="Century Gothic" w:cs="Arial"/>
          <w:sz w:val="22"/>
          <w:szCs w:val="20"/>
          <w:lang w:val="en-GB"/>
        </w:rPr>
        <w:t>Possesses drive and initiative, with a proven ability to achieve objectives</w:t>
      </w:r>
    </w:p>
    <w:p w:rsidR="000F1FB7" w:rsidRPr="000F1FB7" w:rsidRDefault="000F1FB7" w:rsidP="000F1FB7">
      <w:pPr>
        <w:pStyle w:val="ListParagraph"/>
        <w:numPr>
          <w:ilvl w:val="0"/>
          <w:numId w:val="29"/>
        </w:numPr>
        <w:spacing w:line="276" w:lineRule="auto"/>
        <w:contextualSpacing/>
        <w:jc w:val="both"/>
        <w:rPr>
          <w:rFonts w:ascii="Century Gothic" w:hAnsi="Century Gothic"/>
          <w:sz w:val="28"/>
        </w:rPr>
      </w:pPr>
      <w:r w:rsidRPr="000F1FB7">
        <w:rPr>
          <w:rFonts w:ascii="Century Gothic" w:hAnsi="Century Gothic" w:cs="Arial"/>
          <w:sz w:val="22"/>
          <w:szCs w:val="20"/>
        </w:rPr>
        <w:t>Demonstrated excellent PC based computer skills, preferably with current Microsoft Word, Excel, Outlook, PowerPoint and Access.  </w:t>
      </w:r>
    </w:p>
    <w:p w:rsidR="000F1FB7" w:rsidRPr="000F1FB7" w:rsidRDefault="000F1FB7" w:rsidP="000F1FB7">
      <w:pPr>
        <w:pStyle w:val="ListParagraph"/>
        <w:numPr>
          <w:ilvl w:val="0"/>
          <w:numId w:val="29"/>
        </w:numPr>
        <w:spacing w:line="276" w:lineRule="auto"/>
        <w:contextualSpacing/>
        <w:jc w:val="both"/>
        <w:rPr>
          <w:rFonts w:ascii="Century Gothic" w:hAnsi="Century Gothic"/>
          <w:sz w:val="28"/>
        </w:rPr>
      </w:pPr>
      <w:r w:rsidRPr="000F1FB7">
        <w:rPr>
          <w:rFonts w:ascii="Century Gothic" w:hAnsi="Century Gothic" w:cs="Arial"/>
          <w:sz w:val="22"/>
          <w:szCs w:val="20"/>
        </w:rPr>
        <w:t>Photography skills and use of video came</w:t>
      </w:r>
      <w:r w:rsidR="00065ABC">
        <w:rPr>
          <w:rFonts w:ascii="Century Gothic" w:hAnsi="Century Gothic" w:cs="Arial"/>
          <w:sz w:val="22"/>
          <w:szCs w:val="20"/>
        </w:rPr>
        <w:t>ra and ability to produce video</w:t>
      </w:r>
      <w:bookmarkStart w:id="0" w:name="_GoBack"/>
      <w:bookmarkEnd w:id="0"/>
      <w:r w:rsidRPr="000F1FB7">
        <w:rPr>
          <w:rFonts w:ascii="Century Gothic" w:hAnsi="Century Gothic" w:cs="Arial"/>
          <w:sz w:val="22"/>
          <w:szCs w:val="20"/>
        </w:rPr>
        <w:t>s is also advantageous.</w:t>
      </w:r>
    </w:p>
    <w:p w:rsidR="00F22DA6" w:rsidRPr="000F1FB7" w:rsidRDefault="000F1FB7" w:rsidP="000F1FB7">
      <w:pPr>
        <w:pStyle w:val="ListParagraph"/>
        <w:numPr>
          <w:ilvl w:val="0"/>
          <w:numId w:val="29"/>
        </w:numPr>
        <w:rPr>
          <w:rFonts w:ascii="Century Gothic" w:eastAsia="Calibri" w:hAnsi="Century Gothic"/>
          <w:b/>
          <w:bCs/>
          <w:sz w:val="20"/>
          <w:szCs w:val="22"/>
        </w:rPr>
      </w:pPr>
      <w:r w:rsidRPr="000F1FB7">
        <w:rPr>
          <w:rFonts w:ascii="Century Gothic" w:hAnsi="Century Gothic" w:cs="Arial"/>
          <w:sz w:val="22"/>
        </w:rPr>
        <w:t>Adheres to WWF’s values, which are: </w:t>
      </w:r>
      <w:r w:rsidRPr="000F1FB7">
        <w:rPr>
          <w:rFonts w:ascii="Century Gothic" w:hAnsi="Century Gothic" w:cs="Arial"/>
          <w:i/>
          <w:iCs/>
          <w:sz w:val="22"/>
        </w:rPr>
        <w:t>Passionate &amp; Optimistic, Challenging &amp; Inspiring, Credible &amp; Accountable, Persevering &amp; Delivering Results</w:t>
      </w:r>
      <w:r w:rsidRPr="000F1FB7">
        <w:rPr>
          <w:rFonts w:ascii="Century Gothic" w:hAnsi="Century Gothic" w:cs="Arial"/>
          <w:sz w:val="22"/>
        </w:rPr>
        <w:t>. </w:t>
      </w:r>
    </w:p>
    <w:p w:rsidR="00F22DA6" w:rsidRPr="00F22DA6" w:rsidRDefault="00F22DA6" w:rsidP="00F22DA6">
      <w:pPr>
        <w:pStyle w:val="Header"/>
        <w:tabs>
          <w:tab w:val="clear" w:pos="4153"/>
          <w:tab w:val="left" w:pos="284"/>
          <w:tab w:val="center" w:pos="720"/>
        </w:tabs>
        <w:rPr>
          <w:rFonts w:ascii="Century Gothic" w:hAnsi="Century Gothic"/>
          <w:sz w:val="22"/>
          <w:szCs w:val="22"/>
        </w:rPr>
      </w:pPr>
    </w:p>
    <w:p w:rsidR="000F1FB7" w:rsidRDefault="000F1FB7" w:rsidP="00A77AEB">
      <w:pPr>
        <w:pStyle w:val="NoSpacing"/>
        <w:rPr>
          <w:rFonts w:ascii="Century Gothic" w:hAnsi="Century Gothic"/>
          <w:b/>
        </w:rPr>
      </w:pPr>
    </w:p>
    <w:p w:rsidR="00F22DA6" w:rsidRPr="00A77AEB" w:rsidRDefault="00F22DA6" w:rsidP="00A77AEB">
      <w:pPr>
        <w:pStyle w:val="NoSpacing"/>
        <w:rPr>
          <w:rFonts w:ascii="Century Gothic" w:hAnsi="Century Gothic"/>
          <w:b/>
        </w:rPr>
      </w:pPr>
      <w:r w:rsidRPr="00A77AEB">
        <w:rPr>
          <w:rFonts w:ascii="Century Gothic" w:hAnsi="Century Gothic"/>
          <w:b/>
        </w:rPr>
        <w:t>How to Apply?</w:t>
      </w:r>
    </w:p>
    <w:p w:rsidR="00F22DA6" w:rsidRPr="00F22DA6" w:rsidRDefault="00F22DA6" w:rsidP="00A77AEB">
      <w:pPr>
        <w:shd w:val="clear" w:color="auto" w:fill="FFFFFF"/>
        <w:jc w:val="both"/>
        <w:rPr>
          <w:rFonts w:ascii="Century Gothic" w:hAnsi="Century Gothic" w:cs="Arial"/>
          <w:color w:val="474747"/>
          <w:sz w:val="22"/>
          <w:szCs w:val="22"/>
        </w:rPr>
      </w:pPr>
      <w:r w:rsidRPr="00F22DA6">
        <w:rPr>
          <w:rFonts w:ascii="Century Gothic" w:eastAsia="Calibri" w:hAnsi="Century Gothic" w:cs="Arial"/>
          <w:color w:val="000000"/>
          <w:sz w:val="22"/>
          <w:szCs w:val="22"/>
          <w:lang w:val="en-US"/>
        </w:rPr>
        <w:t>Email a cover letter and CV with the subject line</w:t>
      </w:r>
      <w:r w:rsidR="00960056">
        <w:rPr>
          <w:rFonts w:ascii="Century Gothic" w:eastAsia="Calibri" w:hAnsi="Century Gothic" w:cs="Arial"/>
          <w:color w:val="000000"/>
          <w:sz w:val="22"/>
          <w:szCs w:val="22"/>
          <w:lang w:val="en-US"/>
        </w:rPr>
        <w:t xml:space="preserve"> </w:t>
      </w:r>
      <w:r w:rsidRPr="00F22DA6">
        <w:rPr>
          <w:rFonts w:ascii="Century Gothic" w:eastAsia="Calibri" w:hAnsi="Century Gothic" w:cs="Arial"/>
          <w:b/>
          <w:color w:val="000000"/>
          <w:sz w:val="22"/>
          <w:szCs w:val="22"/>
        </w:rPr>
        <w:t>‘</w:t>
      </w:r>
      <w:r w:rsidR="00745814">
        <w:rPr>
          <w:rFonts w:ascii="Century Gothic" w:eastAsia="Calibri" w:hAnsi="Century Gothic" w:cs="Arial"/>
          <w:b/>
          <w:color w:val="000000"/>
          <w:sz w:val="22"/>
          <w:szCs w:val="22"/>
        </w:rPr>
        <w:t>Communications Officer – Solomon Islands</w:t>
      </w:r>
      <w:r w:rsidRPr="00F22DA6">
        <w:rPr>
          <w:rFonts w:ascii="Century Gothic" w:hAnsi="Century Gothic" w:cs="Arial"/>
          <w:b/>
          <w:color w:val="474747"/>
          <w:sz w:val="22"/>
          <w:szCs w:val="22"/>
        </w:rPr>
        <w:t xml:space="preserve">’ to: </w:t>
      </w:r>
      <w:hyperlink r:id="rId9" w:history="1">
        <w:r w:rsidRPr="00F22DA6">
          <w:rPr>
            <w:rStyle w:val="Hyperlink"/>
            <w:rFonts w:ascii="Century Gothic" w:hAnsi="Century Gothic" w:cs="Arial"/>
            <w:sz w:val="22"/>
            <w:szCs w:val="22"/>
          </w:rPr>
          <w:t>sppo.hr_recruit@wwfpacific.org.fj</w:t>
        </w:r>
      </w:hyperlink>
    </w:p>
    <w:p w:rsidR="00F22DA6" w:rsidRPr="00F22DA6" w:rsidRDefault="00F22DA6" w:rsidP="00F22DA6">
      <w:pPr>
        <w:shd w:val="clear" w:color="auto" w:fill="FFFFFF"/>
        <w:rPr>
          <w:rFonts w:ascii="Century Gothic" w:hAnsi="Century Gothic" w:cs="Arial"/>
          <w:color w:val="474747"/>
          <w:sz w:val="22"/>
          <w:szCs w:val="22"/>
        </w:rPr>
      </w:pPr>
    </w:p>
    <w:p w:rsidR="00F22DA6" w:rsidRPr="00F22DA6" w:rsidRDefault="00F22DA6" w:rsidP="00F22DA6">
      <w:pPr>
        <w:shd w:val="clear" w:color="auto" w:fill="FFFFFF"/>
        <w:rPr>
          <w:rFonts w:ascii="Century Gothic" w:hAnsi="Century Gothic" w:cs="Arial"/>
          <w:b/>
          <w:bCs/>
          <w:i/>
          <w:sz w:val="22"/>
          <w:szCs w:val="22"/>
        </w:rPr>
      </w:pPr>
      <w:r w:rsidRPr="00F22DA6">
        <w:rPr>
          <w:rFonts w:ascii="Century Gothic" w:hAnsi="Century Gothic" w:cs="Arial"/>
          <w:color w:val="474747"/>
          <w:sz w:val="22"/>
          <w:szCs w:val="22"/>
        </w:rPr>
        <w:br/>
      </w:r>
      <w:r w:rsidRPr="00F22DA6">
        <w:rPr>
          <w:rFonts w:ascii="Century Gothic" w:hAnsi="Century Gothic" w:cs="Arial"/>
          <w:b/>
          <w:bCs/>
          <w:color w:val="000000"/>
          <w:sz w:val="22"/>
          <w:szCs w:val="22"/>
        </w:rPr>
        <w:t xml:space="preserve">Deadline for applications: </w:t>
      </w:r>
      <w:r w:rsidR="00745814">
        <w:rPr>
          <w:rFonts w:ascii="Century Gothic" w:hAnsi="Century Gothic" w:cs="Arial"/>
          <w:b/>
          <w:bCs/>
          <w:color w:val="000000"/>
          <w:sz w:val="22"/>
          <w:szCs w:val="22"/>
        </w:rPr>
        <w:t>Mon</w:t>
      </w:r>
      <w:r w:rsidRPr="00F22DA6">
        <w:rPr>
          <w:rFonts w:ascii="Century Gothic" w:hAnsi="Century Gothic" w:cs="Arial"/>
          <w:b/>
          <w:bCs/>
          <w:color w:val="000000"/>
          <w:sz w:val="22"/>
          <w:szCs w:val="22"/>
        </w:rPr>
        <w:t xml:space="preserve">day, </w:t>
      </w:r>
      <w:r w:rsidR="00745814">
        <w:rPr>
          <w:rFonts w:ascii="Century Gothic" w:hAnsi="Century Gothic" w:cs="Arial"/>
          <w:b/>
          <w:bCs/>
          <w:color w:val="000000"/>
          <w:sz w:val="22"/>
          <w:szCs w:val="22"/>
        </w:rPr>
        <w:t>21</w:t>
      </w:r>
      <w:r w:rsidR="00745814" w:rsidRPr="00745814">
        <w:rPr>
          <w:rFonts w:ascii="Century Gothic" w:hAnsi="Century Gothic" w:cs="Arial"/>
          <w:b/>
          <w:bCs/>
          <w:color w:val="000000"/>
          <w:sz w:val="22"/>
          <w:szCs w:val="22"/>
          <w:vertAlign w:val="superscript"/>
        </w:rPr>
        <w:t>st</w:t>
      </w:r>
      <w:r w:rsidR="00745814">
        <w:rPr>
          <w:rFonts w:ascii="Century Gothic" w:hAnsi="Century Gothic" w:cs="Arial"/>
          <w:b/>
          <w:bCs/>
          <w:color w:val="000000"/>
          <w:sz w:val="22"/>
          <w:szCs w:val="22"/>
        </w:rPr>
        <w:t xml:space="preserve"> </w:t>
      </w:r>
      <w:r w:rsidR="004D41E0">
        <w:rPr>
          <w:rFonts w:ascii="Century Gothic" w:hAnsi="Century Gothic" w:cs="Arial"/>
          <w:b/>
          <w:bCs/>
          <w:color w:val="000000"/>
          <w:sz w:val="22"/>
          <w:szCs w:val="22"/>
        </w:rPr>
        <w:t>April</w:t>
      </w:r>
      <w:r w:rsidRPr="00F22DA6">
        <w:rPr>
          <w:rFonts w:ascii="Century Gothic" w:hAnsi="Century Gothic" w:cs="Arial"/>
          <w:b/>
          <w:bCs/>
          <w:color w:val="000000"/>
          <w:sz w:val="22"/>
          <w:szCs w:val="22"/>
        </w:rPr>
        <w:t xml:space="preserve"> 2014</w:t>
      </w:r>
    </w:p>
    <w:p w:rsidR="00F22DA6" w:rsidRPr="00F22DA6" w:rsidRDefault="00F22DA6" w:rsidP="00F22DA6">
      <w:pPr>
        <w:shd w:val="clear" w:color="auto" w:fill="FFFFFF"/>
        <w:rPr>
          <w:rFonts w:ascii="Century Gothic" w:hAnsi="Century Gothic" w:cs="Arial"/>
          <w:b/>
          <w:sz w:val="22"/>
          <w:szCs w:val="22"/>
        </w:rPr>
      </w:pPr>
    </w:p>
    <w:p w:rsidR="00F22DA6" w:rsidRPr="00F22DA6" w:rsidRDefault="00F22DA6" w:rsidP="00F22DA6">
      <w:pPr>
        <w:jc w:val="center"/>
        <w:rPr>
          <w:rFonts w:ascii="Century Gothic" w:eastAsia="Calibri" w:hAnsi="Century Gothic"/>
          <w:i/>
          <w:color w:val="00759C"/>
          <w:spacing w:val="-4"/>
          <w:sz w:val="22"/>
          <w:szCs w:val="22"/>
        </w:rPr>
      </w:pPr>
      <w:r w:rsidRPr="00F22DA6">
        <w:rPr>
          <w:rFonts w:ascii="Century Gothic" w:eastAsia="Calibri" w:hAnsi="Century Gothic" w:cs="Arial"/>
          <w:i/>
          <w:color w:val="000000"/>
          <w:sz w:val="22"/>
          <w:szCs w:val="22"/>
          <w:lang w:val="en-US"/>
        </w:rPr>
        <w:t>WWF is an equal opportunity employer and committed to having a diverse workforce.</w:t>
      </w:r>
    </w:p>
    <w:p w:rsidR="0082786C" w:rsidRPr="00F22DA6" w:rsidRDefault="0082786C" w:rsidP="0082786C">
      <w:pPr>
        <w:pStyle w:val="Header"/>
        <w:tabs>
          <w:tab w:val="clear" w:pos="4153"/>
          <w:tab w:val="left" w:pos="284"/>
          <w:tab w:val="center" w:pos="720"/>
        </w:tabs>
        <w:rPr>
          <w:rFonts w:ascii="Century Gothic" w:hAnsi="Century Gothic"/>
          <w:sz w:val="22"/>
          <w:szCs w:val="22"/>
        </w:rPr>
      </w:pPr>
    </w:p>
    <w:sectPr w:rsidR="0082786C" w:rsidRPr="00F22DA6" w:rsidSect="00E21E55">
      <w:headerReference w:type="default" r:id="rId10"/>
      <w:footerReference w:type="even" r:id="rId11"/>
      <w:footerReference w:type="default" r:id="rId12"/>
      <w:headerReference w:type="first" r:id="rId13"/>
      <w:footerReference w:type="first" r:id="rId14"/>
      <w:pgSz w:w="11879" w:h="16800"/>
      <w:pgMar w:top="-2805" w:right="851" w:bottom="-2410" w:left="1304" w:header="720" w:footer="5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B19" w:rsidRDefault="002C0B19">
      <w:r>
        <w:separator/>
      </w:r>
    </w:p>
  </w:endnote>
  <w:endnote w:type="continuationSeparator" w:id="0">
    <w:p w:rsidR="002C0B19" w:rsidRDefault="002C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814" w:rsidRDefault="0074581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45814" w:rsidRDefault="00745814">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814" w:rsidRDefault="00745814">
    <w:pPr>
      <w:pStyle w:val="Footer"/>
      <w:framePr w:wrap="around" w:vAnchor="text" w:hAnchor="margin"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sidR="00065ABC">
      <w:rPr>
        <w:rStyle w:val="PageNumber"/>
        <w:noProof/>
        <w:sz w:val="22"/>
      </w:rPr>
      <w:t>2</w:t>
    </w:r>
    <w:r>
      <w:rPr>
        <w:rStyle w:val="PageNumber"/>
        <w:sz w:val="22"/>
      </w:rPr>
      <w:fldChar w:fldCharType="end"/>
    </w:r>
  </w:p>
  <w:p w:rsidR="00745814" w:rsidRDefault="00745814">
    <w:pPr>
      <w:pStyle w:val="Footer"/>
      <w:framePr w:wrap="around" w:vAnchor="text" w:hAnchor="margin" w:xAlign="center" w:y="1"/>
      <w:ind w:firstLine="360"/>
      <w:rPr>
        <w:rStyle w:val="PageNumber"/>
        <w:sz w:val="22"/>
      </w:rPr>
    </w:pPr>
  </w:p>
  <w:p w:rsidR="00745814" w:rsidRDefault="00745814">
    <w:pPr>
      <w:pStyle w:val="Footer"/>
      <w:tabs>
        <w:tab w:val="clear" w:pos="8306"/>
        <w:tab w:val="right" w:pos="9720"/>
      </w:tabs>
      <w:rPr>
        <w:i/>
        <w:color w:val="FF0000"/>
        <w:sz w:val="18"/>
      </w:rPr>
    </w:pPr>
    <w:r>
      <w:rPr>
        <w:snapToGrid w:val="0"/>
        <w:lang w:eastAsia="en-US"/>
      </w:rPr>
      <w:tab/>
    </w:r>
    <w:r>
      <w:rPr>
        <w:snapToGrid w:val="0"/>
        <w:lang w:eastAsia="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814" w:rsidRDefault="00745814">
    <w:pPr>
      <w:pStyle w:val="Footer"/>
      <w:jc w:val="right"/>
    </w:pPr>
  </w:p>
  <w:p w:rsidR="00745814" w:rsidRDefault="0074581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B19" w:rsidRDefault="002C0B19">
      <w:r>
        <w:separator/>
      </w:r>
    </w:p>
  </w:footnote>
  <w:footnote w:type="continuationSeparator" w:id="0">
    <w:p w:rsidR="002C0B19" w:rsidRDefault="002C0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814" w:rsidRDefault="00745814">
    <w:pPr>
      <w:framePr w:h="1418" w:hRule="exact" w:wrap="notBeside" w:vAnchor="page" w:hAnchor="page" w:x="1305" w:y="852" w:anchorLock="1"/>
    </w:pPr>
    <w:r>
      <w:rPr>
        <w:noProof/>
        <w:lang w:val="en-NZ" w:eastAsia="en-NZ" w:bidi="mr-IN"/>
      </w:rPr>
      <w:drawing>
        <wp:inline distT="0" distB="0" distL="0" distR="0">
          <wp:extent cx="605790" cy="903605"/>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5790" cy="903605"/>
                  </a:xfrm>
                  <a:prstGeom prst="rect">
                    <a:avLst/>
                  </a:prstGeom>
                  <a:noFill/>
                  <a:ln w="9525">
                    <a:noFill/>
                    <a:miter lim="800000"/>
                    <a:headEnd/>
                    <a:tailEnd/>
                  </a:ln>
                </pic:spPr>
              </pic:pic>
            </a:graphicData>
          </a:graphic>
        </wp:inline>
      </w:drawing>
    </w:r>
  </w:p>
  <w:p w:rsidR="00745814" w:rsidRPr="00820409" w:rsidRDefault="00745814" w:rsidP="00822CA0">
    <w:pPr>
      <w:pStyle w:val="Header"/>
      <w:jc w:val="right"/>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814" w:rsidRDefault="00745814">
    <w:pPr>
      <w:pStyle w:val="Slogan"/>
      <w:framePr w:wrap="notBeside"/>
    </w:pPr>
  </w:p>
  <w:p w:rsidR="00745814" w:rsidRDefault="00745814">
    <w:pPr>
      <w:framePr w:wrap="notBeside" w:vAnchor="page" w:hAnchor="page" w:x="7202" w:y="15696"/>
    </w:pPr>
  </w:p>
  <w:p w:rsidR="00745814" w:rsidRDefault="00745814">
    <w:pPr>
      <w:pStyle w:val="Header"/>
      <w:spacing w:line="80" w:lineRule="exact"/>
      <w:rPr>
        <w:sz w:val="16"/>
      </w:rPr>
    </w:pPr>
  </w:p>
  <w:tbl>
    <w:tblPr>
      <w:tblW w:w="0" w:type="auto"/>
      <w:jc w:val="right"/>
      <w:tblLayout w:type="fixed"/>
      <w:tblCellMar>
        <w:left w:w="0" w:type="dxa"/>
        <w:right w:w="0" w:type="dxa"/>
      </w:tblCellMar>
      <w:tblLook w:val="0000" w:firstRow="0" w:lastRow="0" w:firstColumn="0" w:lastColumn="0" w:noHBand="0" w:noVBand="0"/>
    </w:tblPr>
    <w:tblGrid>
      <w:gridCol w:w="1814"/>
      <w:gridCol w:w="170"/>
      <w:gridCol w:w="1814"/>
    </w:tblGrid>
    <w:tr w:rsidR="00745814">
      <w:trPr>
        <w:jc w:val="right"/>
      </w:trPr>
      <w:tc>
        <w:tcPr>
          <w:tcW w:w="1814" w:type="dxa"/>
        </w:tcPr>
        <w:p w:rsidR="00745814" w:rsidRPr="00C720D8" w:rsidRDefault="00745814">
          <w:pPr>
            <w:pStyle w:val="Header"/>
            <w:spacing w:line="210" w:lineRule="exact"/>
            <w:rPr>
              <w:rFonts w:ascii="Arial" w:hAnsi="Arial"/>
              <w:sz w:val="16"/>
              <w:lang w:val="fr-FR"/>
            </w:rPr>
          </w:pPr>
          <w:r>
            <w:rPr>
              <w:rFonts w:ascii="Arial" w:hAnsi="Arial"/>
              <w:b/>
              <w:noProof/>
              <w:sz w:val="16"/>
              <w:lang w:val="en-NZ" w:eastAsia="en-NZ" w:bidi="mr-IN"/>
            </w:rPr>
            <w:drawing>
              <wp:anchor distT="0" distB="0" distL="114300" distR="114300" simplePos="0" relativeHeight="251657728" behindDoc="0" locked="0" layoutInCell="0" allowOverlap="1">
                <wp:simplePos x="0" y="0"/>
                <wp:positionH relativeFrom="column">
                  <wp:posOffset>0</wp:posOffset>
                </wp:positionH>
                <wp:positionV relativeFrom="paragraph">
                  <wp:posOffset>-48260</wp:posOffset>
                </wp:positionV>
                <wp:extent cx="2955290" cy="96964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955290" cy="969645"/>
                        </a:xfrm>
                        <a:prstGeom prst="rect">
                          <a:avLst/>
                        </a:prstGeom>
                        <a:noFill/>
                      </pic:spPr>
                    </pic:pic>
                  </a:graphicData>
                </a:graphic>
              </wp:anchor>
            </w:drawing>
          </w:r>
          <w:r w:rsidR="00960056">
            <w:rPr>
              <w:rFonts w:ascii="Arial" w:hAnsi="Arial"/>
              <w:b/>
              <w:sz w:val="16"/>
              <w:lang w:val="fr-FR"/>
            </w:rPr>
            <w:t>WWF-South Pacific</w:t>
          </w:r>
        </w:p>
        <w:p w:rsidR="00745814" w:rsidRPr="00C720D8" w:rsidRDefault="00745814">
          <w:pPr>
            <w:pStyle w:val="Header"/>
            <w:spacing w:line="210" w:lineRule="exact"/>
            <w:rPr>
              <w:rFonts w:ascii="Arial" w:hAnsi="Arial"/>
              <w:sz w:val="16"/>
              <w:lang w:val="fr-FR"/>
            </w:rPr>
          </w:pPr>
          <w:r>
            <w:rPr>
              <w:rFonts w:ascii="Arial" w:hAnsi="Arial"/>
              <w:sz w:val="16"/>
              <w:lang w:val="fr-FR"/>
            </w:rPr>
            <w:t xml:space="preserve">4 </w:t>
          </w:r>
          <w:proofErr w:type="spellStart"/>
          <w:r>
            <w:rPr>
              <w:rFonts w:ascii="Arial" w:hAnsi="Arial"/>
              <w:sz w:val="16"/>
              <w:lang w:val="fr-FR"/>
            </w:rPr>
            <w:t>Ma’afu</w:t>
          </w:r>
          <w:proofErr w:type="spellEnd"/>
          <w:r>
            <w:rPr>
              <w:rFonts w:ascii="Arial" w:hAnsi="Arial"/>
              <w:sz w:val="16"/>
              <w:lang w:val="fr-FR"/>
            </w:rPr>
            <w:t xml:space="preserve"> Street</w:t>
          </w:r>
        </w:p>
        <w:p w:rsidR="00745814" w:rsidRDefault="00745814">
          <w:pPr>
            <w:pStyle w:val="Header"/>
            <w:spacing w:line="210" w:lineRule="exact"/>
            <w:rPr>
              <w:rFonts w:ascii="Arial" w:hAnsi="Arial"/>
              <w:sz w:val="16"/>
            </w:rPr>
          </w:pPr>
          <w:r>
            <w:rPr>
              <w:rFonts w:ascii="Arial" w:hAnsi="Arial"/>
              <w:sz w:val="16"/>
            </w:rPr>
            <w:t>Suva</w:t>
          </w:r>
        </w:p>
        <w:p w:rsidR="00745814" w:rsidRDefault="00745814">
          <w:pPr>
            <w:pStyle w:val="Header"/>
            <w:spacing w:line="210" w:lineRule="exact"/>
            <w:rPr>
              <w:rFonts w:ascii="Arial" w:hAnsi="Arial"/>
              <w:b/>
              <w:sz w:val="16"/>
            </w:rPr>
          </w:pPr>
          <w:r>
            <w:rPr>
              <w:rFonts w:ascii="Arial" w:hAnsi="Arial"/>
              <w:b/>
              <w:sz w:val="16"/>
            </w:rPr>
            <w:t>Fiji</w:t>
          </w:r>
        </w:p>
      </w:tc>
      <w:tc>
        <w:tcPr>
          <w:tcW w:w="170" w:type="dxa"/>
        </w:tcPr>
        <w:p w:rsidR="00745814" w:rsidRDefault="00745814">
          <w:pPr>
            <w:pStyle w:val="Header"/>
            <w:spacing w:line="210" w:lineRule="exact"/>
            <w:rPr>
              <w:rFonts w:ascii="Arial" w:hAnsi="Arial"/>
              <w:sz w:val="16"/>
            </w:rPr>
          </w:pPr>
        </w:p>
      </w:tc>
      <w:tc>
        <w:tcPr>
          <w:tcW w:w="1814" w:type="dxa"/>
        </w:tcPr>
        <w:p w:rsidR="00745814" w:rsidRPr="00E359C4" w:rsidRDefault="00745814">
          <w:pPr>
            <w:pStyle w:val="Header"/>
            <w:spacing w:line="210" w:lineRule="exact"/>
            <w:rPr>
              <w:rFonts w:ascii="Arial" w:hAnsi="Arial"/>
              <w:sz w:val="16"/>
              <w:lang w:val="fr-FR"/>
            </w:rPr>
          </w:pPr>
          <w:r>
            <w:rPr>
              <w:rFonts w:ascii="Arial" w:hAnsi="Arial"/>
              <w:sz w:val="16"/>
              <w:lang w:val="fr-FR"/>
            </w:rPr>
            <w:t>Tel: +679-331-5533</w:t>
          </w:r>
        </w:p>
        <w:p w:rsidR="00745814" w:rsidRPr="002403AB" w:rsidRDefault="00745814">
          <w:pPr>
            <w:pStyle w:val="Header"/>
            <w:spacing w:line="210" w:lineRule="exact"/>
            <w:rPr>
              <w:rFonts w:ascii="Arial" w:hAnsi="Arial"/>
              <w:sz w:val="16"/>
              <w:lang w:val="fr-FR"/>
            </w:rPr>
          </w:pPr>
          <w:r>
            <w:rPr>
              <w:rFonts w:ascii="Arial" w:hAnsi="Arial"/>
              <w:sz w:val="16"/>
              <w:lang w:val="fr-FR"/>
            </w:rPr>
            <w:t>Fax: +679-331-5410</w:t>
          </w:r>
        </w:p>
        <w:p w:rsidR="00745814" w:rsidRDefault="00745814">
          <w:pPr>
            <w:pStyle w:val="Header"/>
            <w:spacing w:line="210" w:lineRule="exact"/>
            <w:rPr>
              <w:rFonts w:ascii="Arial" w:hAnsi="Arial"/>
              <w:sz w:val="16"/>
            </w:rPr>
          </w:pPr>
          <w:r>
            <w:rPr>
              <w:rFonts w:ascii="Arial" w:hAnsi="Arial"/>
              <w:sz w:val="16"/>
            </w:rPr>
            <w:t>www.wwfpacific.org</w:t>
          </w:r>
        </w:p>
      </w:tc>
    </w:tr>
  </w:tbl>
  <w:p w:rsidR="00745814" w:rsidRDefault="007458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8F"/>
    <w:multiLevelType w:val="hybridMultilevel"/>
    <w:tmpl w:val="3DEE49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B8382A"/>
    <w:multiLevelType w:val="hybridMultilevel"/>
    <w:tmpl w:val="C6CE45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170E2D49"/>
    <w:multiLevelType w:val="hybridMultilevel"/>
    <w:tmpl w:val="49605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E203FC"/>
    <w:multiLevelType w:val="singleLevel"/>
    <w:tmpl w:val="97D2F250"/>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4">
    <w:nsid w:val="30FF585B"/>
    <w:multiLevelType w:val="hybridMultilevel"/>
    <w:tmpl w:val="B8146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FA5EB6"/>
    <w:multiLevelType w:val="hybridMultilevel"/>
    <w:tmpl w:val="882EF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140128"/>
    <w:multiLevelType w:val="hybridMultilevel"/>
    <w:tmpl w:val="62503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87431B"/>
    <w:multiLevelType w:val="hybridMultilevel"/>
    <w:tmpl w:val="6A08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96186A"/>
    <w:multiLevelType w:val="hybridMultilevel"/>
    <w:tmpl w:val="E0860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C331BC"/>
    <w:multiLevelType w:val="hybridMultilevel"/>
    <w:tmpl w:val="C4047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D11ED6"/>
    <w:multiLevelType w:val="hybridMultilevel"/>
    <w:tmpl w:val="692C597E"/>
    <w:lvl w:ilvl="0" w:tplc="AEFEF576">
      <w:start w:val="3"/>
      <w:numFmt w:val="lowerRoman"/>
      <w:lvlText w:val="(%1)"/>
      <w:lvlJc w:val="left"/>
      <w:pPr>
        <w:tabs>
          <w:tab w:val="num" w:pos="1440"/>
        </w:tabs>
        <w:ind w:left="1440" w:hanging="732"/>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1">
    <w:nsid w:val="4A7813BC"/>
    <w:multiLevelType w:val="hybridMultilevel"/>
    <w:tmpl w:val="7F80E1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C413100"/>
    <w:multiLevelType w:val="hybridMultilevel"/>
    <w:tmpl w:val="5BF8B6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CC90A32"/>
    <w:multiLevelType w:val="hybridMultilevel"/>
    <w:tmpl w:val="9ABA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2812C8"/>
    <w:multiLevelType w:val="hybridMultilevel"/>
    <w:tmpl w:val="6B7621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F01192F"/>
    <w:multiLevelType w:val="hybridMultilevel"/>
    <w:tmpl w:val="AE2682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1EC1A58"/>
    <w:multiLevelType w:val="hybridMultilevel"/>
    <w:tmpl w:val="6AEC4F56"/>
    <w:lvl w:ilvl="0" w:tplc="F530B4C0">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57B803E3"/>
    <w:multiLevelType w:val="hybridMultilevel"/>
    <w:tmpl w:val="A5DEB6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AA658F8"/>
    <w:multiLevelType w:val="hybridMultilevel"/>
    <w:tmpl w:val="B79664D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40E4685"/>
    <w:multiLevelType w:val="hybridMultilevel"/>
    <w:tmpl w:val="1D941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B747E09"/>
    <w:multiLevelType w:val="hybridMultilevel"/>
    <w:tmpl w:val="46963E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F535A5"/>
    <w:multiLevelType w:val="hybridMultilevel"/>
    <w:tmpl w:val="C6927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F01BE8"/>
    <w:multiLevelType w:val="hybridMultilevel"/>
    <w:tmpl w:val="8F1C8E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30"/>
        </w:tabs>
        <w:ind w:left="730" w:hanging="360"/>
      </w:pPr>
      <w:rPr>
        <w:rFonts w:ascii="Courier New" w:hAnsi="Courier New" w:cs="Courier New" w:hint="default"/>
      </w:rPr>
    </w:lvl>
    <w:lvl w:ilvl="2" w:tplc="04090005" w:tentative="1">
      <w:start w:val="1"/>
      <w:numFmt w:val="bullet"/>
      <w:lvlText w:val=""/>
      <w:lvlJc w:val="left"/>
      <w:pPr>
        <w:tabs>
          <w:tab w:val="num" w:pos="1450"/>
        </w:tabs>
        <w:ind w:left="1450" w:hanging="360"/>
      </w:pPr>
      <w:rPr>
        <w:rFonts w:ascii="Wingdings" w:hAnsi="Wingdings" w:hint="default"/>
      </w:rPr>
    </w:lvl>
    <w:lvl w:ilvl="3" w:tplc="04090001" w:tentative="1">
      <w:start w:val="1"/>
      <w:numFmt w:val="bullet"/>
      <w:lvlText w:val=""/>
      <w:lvlJc w:val="left"/>
      <w:pPr>
        <w:tabs>
          <w:tab w:val="num" w:pos="2170"/>
        </w:tabs>
        <w:ind w:left="2170" w:hanging="360"/>
      </w:pPr>
      <w:rPr>
        <w:rFonts w:ascii="Symbol" w:hAnsi="Symbol" w:hint="default"/>
      </w:rPr>
    </w:lvl>
    <w:lvl w:ilvl="4" w:tplc="04090003" w:tentative="1">
      <w:start w:val="1"/>
      <w:numFmt w:val="bullet"/>
      <w:lvlText w:val="o"/>
      <w:lvlJc w:val="left"/>
      <w:pPr>
        <w:tabs>
          <w:tab w:val="num" w:pos="2890"/>
        </w:tabs>
        <w:ind w:left="2890" w:hanging="360"/>
      </w:pPr>
      <w:rPr>
        <w:rFonts w:ascii="Courier New" w:hAnsi="Courier New" w:cs="Courier New" w:hint="default"/>
      </w:rPr>
    </w:lvl>
    <w:lvl w:ilvl="5" w:tplc="04090005" w:tentative="1">
      <w:start w:val="1"/>
      <w:numFmt w:val="bullet"/>
      <w:lvlText w:val=""/>
      <w:lvlJc w:val="left"/>
      <w:pPr>
        <w:tabs>
          <w:tab w:val="num" w:pos="3610"/>
        </w:tabs>
        <w:ind w:left="3610" w:hanging="360"/>
      </w:pPr>
      <w:rPr>
        <w:rFonts w:ascii="Wingdings" w:hAnsi="Wingdings" w:hint="default"/>
      </w:rPr>
    </w:lvl>
    <w:lvl w:ilvl="6" w:tplc="04090001" w:tentative="1">
      <w:start w:val="1"/>
      <w:numFmt w:val="bullet"/>
      <w:lvlText w:val=""/>
      <w:lvlJc w:val="left"/>
      <w:pPr>
        <w:tabs>
          <w:tab w:val="num" w:pos="4330"/>
        </w:tabs>
        <w:ind w:left="4330" w:hanging="360"/>
      </w:pPr>
      <w:rPr>
        <w:rFonts w:ascii="Symbol" w:hAnsi="Symbol" w:hint="default"/>
      </w:rPr>
    </w:lvl>
    <w:lvl w:ilvl="7" w:tplc="04090003" w:tentative="1">
      <w:start w:val="1"/>
      <w:numFmt w:val="bullet"/>
      <w:lvlText w:val="o"/>
      <w:lvlJc w:val="left"/>
      <w:pPr>
        <w:tabs>
          <w:tab w:val="num" w:pos="5050"/>
        </w:tabs>
        <w:ind w:left="5050" w:hanging="360"/>
      </w:pPr>
      <w:rPr>
        <w:rFonts w:ascii="Courier New" w:hAnsi="Courier New" w:cs="Courier New" w:hint="default"/>
      </w:rPr>
    </w:lvl>
    <w:lvl w:ilvl="8" w:tplc="04090005" w:tentative="1">
      <w:start w:val="1"/>
      <w:numFmt w:val="bullet"/>
      <w:lvlText w:val=""/>
      <w:lvlJc w:val="left"/>
      <w:pPr>
        <w:tabs>
          <w:tab w:val="num" w:pos="5770"/>
        </w:tabs>
        <w:ind w:left="5770" w:hanging="360"/>
      </w:pPr>
      <w:rPr>
        <w:rFonts w:ascii="Wingdings" w:hAnsi="Wingdings" w:hint="default"/>
      </w:rPr>
    </w:lvl>
  </w:abstractNum>
  <w:abstractNum w:abstractNumId="23">
    <w:nsid w:val="74250423"/>
    <w:multiLevelType w:val="singleLevel"/>
    <w:tmpl w:val="BAFAA9E4"/>
    <w:lvl w:ilvl="0">
      <w:numFmt w:val="bullet"/>
      <w:lvlText w:val="-"/>
      <w:lvlJc w:val="left"/>
      <w:pPr>
        <w:tabs>
          <w:tab w:val="num" w:pos="1080"/>
        </w:tabs>
        <w:ind w:left="1080" w:hanging="360"/>
      </w:pPr>
      <w:rPr>
        <w:rFonts w:hint="default"/>
      </w:rPr>
    </w:lvl>
  </w:abstractNum>
  <w:abstractNum w:abstractNumId="24">
    <w:nsid w:val="74B63913"/>
    <w:multiLevelType w:val="hybridMultilevel"/>
    <w:tmpl w:val="A1CEEB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94A6623"/>
    <w:multiLevelType w:val="hybridMultilevel"/>
    <w:tmpl w:val="3DDEF9AE"/>
    <w:lvl w:ilvl="0" w:tplc="ED2AE698">
      <w:start w:val="1"/>
      <w:numFmt w:val="lowerRoman"/>
      <w:lvlText w:val="%1)"/>
      <w:lvlJc w:val="left"/>
      <w:pPr>
        <w:tabs>
          <w:tab w:val="num" w:pos="720"/>
        </w:tabs>
        <w:ind w:left="720" w:hanging="360"/>
      </w:pPr>
      <w:rPr>
        <w:rFonts w:hint="default"/>
        <w:b w:val="0"/>
      </w:rPr>
    </w:lvl>
    <w:lvl w:ilvl="1" w:tplc="0409000F">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AC76D21"/>
    <w:multiLevelType w:val="hybridMultilevel"/>
    <w:tmpl w:val="FFC24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C1B5A4F"/>
    <w:multiLevelType w:val="hybridMultilevel"/>
    <w:tmpl w:val="8F788302"/>
    <w:lvl w:ilvl="0" w:tplc="1DBE432C">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8">
    <w:nsid w:val="7F134163"/>
    <w:multiLevelType w:val="multilevel"/>
    <w:tmpl w:val="48E01ED4"/>
    <w:lvl w:ilvl="0">
      <w:start w:val="1"/>
      <w:numFmt w:val="decimal"/>
      <w:lvlText w:val="%1.0"/>
      <w:lvlJc w:val="left"/>
      <w:pPr>
        <w:ind w:left="717" w:hanging="360"/>
      </w:pPr>
      <w:rPr>
        <w:rFonts w:hint="default"/>
      </w:rPr>
    </w:lvl>
    <w:lvl w:ilvl="1">
      <w:start w:val="1"/>
      <w:numFmt w:val="decimal"/>
      <w:lvlText w:val="%1.%2"/>
      <w:lvlJc w:val="left"/>
      <w:pPr>
        <w:ind w:left="1437" w:hanging="360"/>
      </w:pPr>
      <w:rPr>
        <w:rFonts w:hint="default"/>
      </w:rPr>
    </w:lvl>
    <w:lvl w:ilvl="2">
      <w:start w:val="1"/>
      <w:numFmt w:val="decimal"/>
      <w:lvlText w:val="%1.%2.%3"/>
      <w:lvlJc w:val="left"/>
      <w:pPr>
        <w:ind w:left="2517" w:hanging="720"/>
      </w:pPr>
      <w:rPr>
        <w:rFonts w:hint="default"/>
      </w:rPr>
    </w:lvl>
    <w:lvl w:ilvl="3">
      <w:start w:val="1"/>
      <w:numFmt w:val="decimal"/>
      <w:lvlText w:val="%1.%2.%3.%4"/>
      <w:lvlJc w:val="left"/>
      <w:pPr>
        <w:ind w:left="3237" w:hanging="720"/>
      </w:pPr>
      <w:rPr>
        <w:rFonts w:hint="default"/>
      </w:rPr>
    </w:lvl>
    <w:lvl w:ilvl="4">
      <w:start w:val="1"/>
      <w:numFmt w:val="decimal"/>
      <w:lvlText w:val="%1.%2.%3.%4.%5"/>
      <w:lvlJc w:val="left"/>
      <w:pPr>
        <w:ind w:left="4317" w:hanging="1080"/>
      </w:pPr>
      <w:rPr>
        <w:rFonts w:hint="default"/>
      </w:rPr>
    </w:lvl>
    <w:lvl w:ilvl="5">
      <w:start w:val="1"/>
      <w:numFmt w:val="decimal"/>
      <w:lvlText w:val="%1.%2.%3.%4.%5.%6"/>
      <w:lvlJc w:val="left"/>
      <w:pPr>
        <w:ind w:left="5037" w:hanging="1080"/>
      </w:pPr>
      <w:rPr>
        <w:rFonts w:hint="default"/>
      </w:rPr>
    </w:lvl>
    <w:lvl w:ilvl="6">
      <w:start w:val="1"/>
      <w:numFmt w:val="decimal"/>
      <w:lvlText w:val="%1.%2.%3.%4.%5.%6.%7"/>
      <w:lvlJc w:val="left"/>
      <w:pPr>
        <w:ind w:left="6117" w:hanging="1440"/>
      </w:pPr>
      <w:rPr>
        <w:rFonts w:hint="default"/>
      </w:rPr>
    </w:lvl>
    <w:lvl w:ilvl="7">
      <w:start w:val="1"/>
      <w:numFmt w:val="decimal"/>
      <w:lvlText w:val="%1.%2.%3.%4.%5.%6.%7.%8"/>
      <w:lvlJc w:val="left"/>
      <w:pPr>
        <w:ind w:left="6837" w:hanging="1440"/>
      </w:pPr>
      <w:rPr>
        <w:rFonts w:hint="default"/>
      </w:rPr>
    </w:lvl>
    <w:lvl w:ilvl="8">
      <w:start w:val="1"/>
      <w:numFmt w:val="decimal"/>
      <w:lvlText w:val="%1.%2.%3.%4.%5.%6.%7.%8.%9"/>
      <w:lvlJc w:val="left"/>
      <w:pPr>
        <w:ind w:left="7917" w:hanging="1800"/>
      </w:pPr>
      <w:rPr>
        <w:rFonts w:hint="default"/>
      </w:rPr>
    </w:lvl>
  </w:abstractNum>
  <w:num w:numId="1">
    <w:abstractNumId w:val="10"/>
  </w:num>
  <w:num w:numId="2">
    <w:abstractNumId w:val="18"/>
  </w:num>
  <w:num w:numId="3">
    <w:abstractNumId w:val="23"/>
  </w:num>
  <w:num w:numId="4">
    <w:abstractNumId w:val="17"/>
  </w:num>
  <w:num w:numId="5">
    <w:abstractNumId w:val="14"/>
  </w:num>
  <w:num w:numId="6">
    <w:abstractNumId w:val="25"/>
  </w:num>
  <w:num w:numId="7">
    <w:abstractNumId w:val="6"/>
  </w:num>
  <w:num w:numId="8">
    <w:abstractNumId w:val="2"/>
  </w:num>
  <w:num w:numId="9">
    <w:abstractNumId w:val="15"/>
  </w:num>
  <w:num w:numId="10">
    <w:abstractNumId w:val="20"/>
  </w:num>
  <w:num w:numId="11">
    <w:abstractNumId w:val="5"/>
  </w:num>
  <w:num w:numId="12">
    <w:abstractNumId w:val="8"/>
  </w:num>
  <w:num w:numId="13">
    <w:abstractNumId w:val="16"/>
  </w:num>
  <w:num w:numId="14">
    <w:abstractNumId w:val="12"/>
  </w:num>
  <w:num w:numId="15">
    <w:abstractNumId w:val="3"/>
  </w:num>
  <w:num w:numId="16">
    <w:abstractNumId w:val="27"/>
  </w:num>
  <w:num w:numId="17">
    <w:abstractNumId w:val="13"/>
  </w:num>
  <w:num w:numId="18">
    <w:abstractNumId w:val="28"/>
  </w:num>
  <w:num w:numId="19">
    <w:abstractNumId w:val="7"/>
  </w:num>
  <w:num w:numId="20">
    <w:abstractNumId w:val="4"/>
  </w:num>
  <w:num w:numId="21">
    <w:abstractNumId w:val="0"/>
  </w:num>
  <w:num w:numId="22">
    <w:abstractNumId w:val="9"/>
  </w:num>
  <w:num w:numId="23">
    <w:abstractNumId w:val="11"/>
  </w:num>
  <w:num w:numId="24">
    <w:abstractNumId w:val="21"/>
  </w:num>
  <w:num w:numId="25">
    <w:abstractNumId w:val="22"/>
  </w:num>
  <w:num w:numId="26">
    <w:abstractNumId w:val="1"/>
  </w:num>
  <w:num w:numId="27">
    <w:abstractNumId w:val="24"/>
  </w:num>
  <w:num w:numId="28">
    <w:abstractNumId w:val="19"/>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AU"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DCF"/>
    <w:rsid w:val="00011E84"/>
    <w:rsid w:val="00021A17"/>
    <w:rsid w:val="00030ECE"/>
    <w:rsid w:val="00036F8E"/>
    <w:rsid w:val="000459A6"/>
    <w:rsid w:val="0005679C"/>
    <w:rsid w:val="00065ABC"/>
    <w:rsid w:val="0008117F"/>
    <w:rsid w:val="00082059"/>
    <w:rsid w:val="0008735E"/>
    <w:rsid w:val="000955CA"/>
    <w:rsid w:val="000B1FF2"/>
    <w:rsid w:val="000B6C99"/>
    <w:rsid w:val="000E7D4E"/>
    <w:rsid w:val="000F1FB7"/>
    <w:rsid w:val="000F605C"/>
    <w:rsid w:val="00102EF0"/>
    <w:rsid w:val="00104A6C"/>
    <w:rsid w:val="00123C72"/>
    <w:rsid w:val="001251BF"/>
    <w:rsid w:val="00127B27"/>
    <w:rsid w:val="0013046B"/>
    <w:rsid w:val="00145846"/>
    <w:rsid w:val="0017138D"/>
    <w:rsid w:val="001778AD"/>
    <w:rsid w:val="00194222"/>
    <w:rsid w:val="001A1FD1"/>
    <w:rsid w:val="001C1AFE"/>
    <w:rsid w:val="001C1B6B"/>
    <w:rsid w:val="001C38E6"/>
    <w:rsid w:val="001C4722"/>
    <w:rsid w:val="00210955"/>
    <w:rsid w:val="00223596"/>
    <w:rsid w:val="002403AB"/>
    <w:rsid w:val="00240E0C"/>
    <w:rsid w:val="00244686"/>
    <w:rsid w:val="002446AD"/>
    <w:rsid w:val="00246444"/>
    <w:rsid w:val="00250529"/>
    <w:rsid w:val="002635AD"/>
    <w:rsid w:val="00263889"/>
    <w:rsid w:val="0026501D"/>
    <w:rsid w:val="00271A28"/>
    <w:rsid w:val="00276257"/>
    <w:rsid w:val="00290A87"/>
    <w:rsid w:val="002958E0"/>
    <w:rsid w:val="002A3224"/>
    <w:rsid w:val="002B5C7B"/>
    <w:rsid w:val="002C01BB"/>
    <w:rsid w:val="002C0B19"/>
    <w:rsid w:val="0031520A"/>
    <w:rsid w:val="003235B7"/>
    <w:rsid w:val="003536FC"/>
    <w:rsid w:val="00366629"/>
    <w:rsid w:val="00366772"/>
    <w:rsid w:val="0038198D"/>
    <w:rsid w:val="00386E03"/>
    <w:rsid w:val="00397F26"/>
    <w:rsid w:val="003A1BF6"/>
    <w:rsid w:val="003A1FC1"/>
    <w:rsid w:val="003A5275"/>
    <w:rsid w:val="003C7844"/>
    <w:rsid w:val="003D31D6"/>
    <w:rsid w:val="003D550B"/>
    <w:rsid w:val="003D5D82"/>
    <w:rsid w:val="003F324B"/>
    <w:rsid w:val="00401943"/>
    <w:rsid w:val="004062E3"/>
    <w:rsid w:val="00423EFF"/>
    <w:rsid w:val="004304FB"/>
    <w:rsid w:val="0044362D"/>
    <w:rsid w:val="0044617A"/>
    <w:rsid w:val="00456BC3"/>
    <w:rsid w:val="00461E8C"/>
    <w:rsid w:val="00466550"/>
    <w:rsid w:val="004B6316"/>
    <w:rsid w:val="004C1221"/>
    <w:rsid w:val="004D41E0"/>
    <w:rsid w:val="004E3C3F"/>
    <w:rsid w:val="004E47D5"/>
    <w:rsid w:val="004F3D8E"/>
    <w:rsid w:val="005031BC"/>
    <w:rsid w:val="0051189B"/>
    <w:rsid w:val="005169A2"/>
    <w:rsid w:val="00531389"/>
    <w:rsid w:val="0053731D"/>
    <w:rsid w:val="0055067A"/>
    <w:rsid w:val="00552DE1"/>
    <w:rsid w:val="0056392A"/>
    <w:rsid w:val="0057006B"/>
    <w:rsid w:val="00573FD7"/>
    <w:rsid w:val="005A6E59"/>
    <w:rsid w:val="005B09A5"/>
    <w:rsid w:val="005C2AC7"/>
    <w:rsid w:val="005C3857"/>
    <w:rsid w:val="005C53F4"/>
    <w:rsid w:val="005D6130"/>
    <w:rsid w:val="00610348"/>
    <w:rsid w:val="006177C6"/>
    <w:rsid w:val="00642AFE"/>
    <w:rsid w:val="00667BDF"/>
    <w:rsid w:val="00670137"/>
    <w:rsid w:val="0069696B"/>
    <w:rsid w:val="006A18E0"/>
    <w:rsid w:val="006D5C0A"/>
    <w:rsid w:val="006F27B9"/>
    <w:rsid w:val="006F4831"/>
    <w:rsid w:val="006F6F97"/>
    <w:rsid w:val="00700659"/>
    <w:rsid w:val="007048F3"/>
    <w:rsid w:val="0073479D"/>
    <w:rsid w:val="00744B5D"/>
    <w:rsid w:val="00745814"/>
    <w:rsid w:val="007519E5"/>
    <w:rsid w:val="00752256"/>
    <w:rsid w:val="007A3620"/>
    <w:rsid w:val="007C3C39"/>
    <w:rsid w:val="007D0DFC"/>
    <w:rsid w:val="007D11D8"/>
    <w:rsid w:val="007E01D5"/>
    <w:rsid w:val="007E06C5"/>
    <w:rsid w:val="00804985"/>
    <w:rsid w:val="008073CE"/>
    <w:rsid w:val="008164CF"/>
    <w:rsid w:val="00820409"/>
    <w:rsid w:val="008211F9"/>
    <w:rsid w:val="00822CA0"/>
    <w:rsid w:val="00827788"/>
    <w:rsid w:val="0082786C"/>
    <w:rsid w:val="008312CA"/>
    <w:rsid w:val="00841F39"/>
    <w:rsid w:val="00865203"/>
    <w:rsid w:val="00885C2A"/>
    <w:rsid w:val="00885D68"/>
    <w:rsid w:val="00891663"/>
    <w:rsid w:val="008C6328"/>
    <w:rsid w:val="008E5EC7"/>
    <w:rsid w:val="008F5299"/>
    <w:rsid w:val="008F59F4"/>
    <w:rsid w:val="00900F39"/>
    <w:rsid w:val="00916DCF"/>
    <w:rsid w:val="00921C7E"/>
    <w:rsid w:val="00944C4A"/>
    <w:rsid w:val="0095780F"/>
    <w:rsid w:val="00960056"/>
    <w:rsid w:val="00966306"/>
    <w:rsid w:val="00967812"/>
    <w:rsid w:val="00974434"/>
    <w:rsid w:val="00984B97"/>
    <w:rsid w:val="00994953"/>
    <w:rsid w:val="009A0735"/>
    <w:rsid w:val="009A56A3"/>
    <w:rsid w:val="009A7BB8"/>
    <w:rsid w:val="009B4C1B"/>
    <w:rsid w:val="009D7D25"/>
    <w:rsid w:val="009E589A"/>
    <w:rsid w:val="00A04012"/>
    <w:rsid w:val="00A0725E"/>
    <w:rsid w:val="00A13CD9"/>
    <w:rsid w:val="00A14680"/>
    <w:rsid w:val="00A40334"/>
    <w:rsid w:val="00A44EC2"/>
    <w:rsid w:val="00A4733D"/>
    <w:rsid w:val="00A55F6A"/>
    <w:rsid w:val="00A56787"/>
    <w:rsid w:val="00A63A39"/>
    <w:rsid w:val="00A743E5"/>
    <w:rsid w:val="00A77AEB"/>
    <w:rsid w:val="00A974FE"/>
    <w:rsid w:val="00AA5EAD"/>
    <w:rsid w:val="00AE1CEF"/>
    <w:rsid w:val="00B056AD"/>
    <w:rsid w:val="00B42772"/>
    <w:rsid w:val="00B42F4E"/>
    <w:rsid w:val="00B454A0"/>
    <w:rsid w:val="00B536D8"/>
    <w:rsid w:val="00B5518D"/>
    <w:rsid w:val="00B81DA8"/>
    <w:rsid w:val="00B81DCE"/>
    <w:rsid w:val="00B849B9"/>
    <w:rsid w:val="00BB586C"/>
    <w:rsid w:val="00BB6B32"/>
    <w:rsid w:val="00BC466A"/>
    <w:rsid w:val="00BF1F14"/>
    <w:rsid w:val="00BF4E6D"/>
    <w:rsid w:val="00BF6F98"/>
    <w:rsid w:val="00C1431D"/>
    <w:rsid w:val="00C25572"/>
    <w:rsid w:val="00C27E38"/>
    <w:rsid w:val="00C32102"/>
    <w:rsid w:val="00C459F6"/>
    <w:rsid w:val="00C46569"/>
    <w:rsid w:val="00C720D8"/>
    <w:rsid w:val="00C74F16"/>
    <w:rsid w:val="00C773D3"/>
    <w:rsid w:val="00C820B6"/>
    <w:rsid w:val="00CC25F7"/>
    <w:rsid w:val="00CC286A"/>
    <w:rsid w:val="00CD79B7"/>
    <w:rsid w:val="00CF2240"/>
    <w:rsid w:val="00D0750F"/>
    <w:rsid w:val="00D20553"/>
    <w:rsid w:val="00D45B37"/>
    <w:rsid w:val="00D46B49"/>
    <w:rsid w:val="00D471A5"/>
    <w:rsid w:val="00D6039F"/>
    <w:rsid w:val="00D66E18"/>
    <w:rsid w:val="00D705BE"/>
    <w:rsid w:val="00D83219"/>
    <w:rsid w:val="00DA293E"/>
    <w:rsid w:val="00DB1412"/>
    <w:rsid w:val="00DB6579"/>
    <w:rsid w:val="00E21E55"/>
    <w:rsid w:val="00E2419D"/>
    <w:rsid w:val="00E25050"/>
    <w:rsid w:val="00E312FF"/>
    <w:rsid w:val="00E359C4"/>
    <w:rsid w:val="00E8385D"/>
    <w:rsid w:val="00E97CD5"/>
    <w:rsid w:val="00EA3331"/>
    <w:rsid w:val="00EA49E5"/>
    <w:rsid w:val="00EC39CC"/>
    <w:rsid w:val="00ED77D2"/>
    <w:rsid w:val="00EE23A0"/>
    <w:rsid w:val="00EE2C05"/>
    <w:rsid w:val="00EE4C36"/>
    <w:rsid w:val="00EE65B5"/>
    <w:rsid w:val="00F06998"/>
    <w:rsid w:val="00F10665"/>
    <w:rsid w:val="00F22DA6"/>
    <w:rsid w:val="00F24FE1"/>
    <w:rsid w:val="00F6084E"/>
    <w:rsid w:val="00F7795C"/>
    <w:rsid w:val="00F813C0"/>
    <w:rsid w:val="00F90F29"/>
    <w:rsid w:val="00FB3729"/>
    <w:rsid w:val="00FC4A55"/>
    <w:rsid w:val="00FD29C2"/>
    <w:rsid w:val="00FF69EC"/>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GB"/>
    </w:rPr>
  </w:style>
  <w:style w:type="paragraph" w:styleId="Heading1">
    <w:name w:val="heading 1"/>
    <w:basedOn w:val="Normal"/>
    <w:next w:val="Normal"/>
    <w:qFormat/>
    <w:pPr>
      <w:keepNext/>
      <w:widowControl w:val="0"/>
      <w:tabs>
        <w:tab w:val="left" w:pos="1584"/>
        <w:tab w:val="left" w:pos="5760"/>
      </w:tabs>
      <w:outlineLvl w:val="0"/>
    </w:pPr>
    <w:rPr>
      <w:rFonts w:ascii="Times New Roman" w:hAnsi="Times New Roman"/>
      <w:snapToGrid w:val="0"/>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ext">
    <w:name w:val="text"/>
    <w:pPr>
      <w:tabs>
        <w:tab w:val="left" w:pos="1134"/>
        <w:tab w:val="left" w:pos="2268"/>
        <w:tab w:val="left" w:pos="3402"/>
        <w:tab w:val="left" w:pos="4536"/>
        <w:tab w:val="left" w:pos="5670"/>
        <w:tab w:val="left" w:pos="6804"/>
        <w:tab w:val="left" w:pos="7938"/>
      </w:tabs>
      <w:spacing w:after="280" w:line="280" w:lineRule="exact"/>
    </w:pPr>
    <w:rPr>
      <w:noProof/>
      <w:sz w:val="22"/>
      <w:lang w:val="en-GB" w:eastAsia="en-GB"/>
    </w:rPr>
  </w:style>
  <w:style w:type="character" w:styleId="PageNumber">
    <w:name w:val="page number"/>
    <w:basedOn w:val="DefaultParagraphFont"/>
  </w:style>
  <w:style w:type="paragraph" w:customStyle="1" w:styleId="typedaddress">
    <w:name w:val="typed address"/>
    <w:pPr>
      <w:framePr w:wrap="notBeside" w:vAnchor="page" w:hAnchor="page" w:x="2921" w:y="279" w:anchorLock="1"/>
      <w:spacing w:line="280" w:lineRule="exact"/>
    </w:pPr>
    <w:rPr>
      <w:noProof/>
      <w:sz w:val="22"/>
      <w:lang w:val="en-GB" w:eastAsia="en-GB"/>
    </w:rPr>
  </w:style>
  <w:style w:type="paragraph" w:customStyle="1" w:styleId="Date1">
    <w:name w:val="Date1"/>
    <w:pPr>
      <w:framePr w:wrap="notBeside" w:vAnchor="page" w:hAnchor="page" w:x="2921" w:y="279" w:anchorLock="1"/>
      <w:spacing w:before="280" w:line="280" w:lineRule="exact"/>
    </w:pPr>
    <w:rPr>
      <w:noProof/>
      <w:sz w:val="22"/>
      <w:lang w:val="en-GB" w:eastAsia="en-GB"/>
    </w:rPr>
  </w:style>
  <w:style w:type="paragraph" w:customStyle="1" w:styleId="contact">
    <w:name w:val="contact"/>
    <w:pPr>
      <w:framePr w:w="1814" w:h="1588" w:wrap="around" w:vAnchor="page" w:hAnchor="page" w:x="9243" w:y="852" w:anchorLock="1"/>
      <w:pBdr>
        <w:top w:val="single" w:sz="6" w:space="1" w:color="auto"/>
        <w:left w:val="single" w:sz="6" w:space="1" w:color="auto"/>
        <w:bottom w:val="single" w:sz="6" w:space="1" w:color="auto"/>
        <w:right w:val="single" w:sz="6" w:space="1" w:color="auto"/>
      </w:pBdr>
      <w:spacing w:line="210" w:lineRule="exact"/>
    </w:pPr>
    <w:rPr>
      <w:rFonts w:ascii="Arial" w:hAnsi="Arial"/>
      <w:noProof/>
      <w:sz w:val="16"/>
      <w:lang w:val="en-GB" w:eastAsia="en-GB"/>
    </w:rPr>
  </w:style>
  <w:style w:type="paragraph" w:customStyle="1" w:styleId="officename">
    <w:name w:val="office name"/>
    <w:next w:val="contact"/>
    <w:pPr>
      <w:framePr w:wrap="notBeside" w:vAnchor="page" w:hAnchor="page" w:x="7259" w:y="852" w:anchorLock="1"/>
      <w:spacing w:line="210" w:lineRule="exact"/>
    </w:pPr>
    <w:rPr>
      <w:rFonts w:ascii="Arial" w:hAnsi="Arial"/>
      <w:b/>
      <w:noProof/>
      <w:sz w:val="16"/>
      <w:lang w:val="en-GB" w:eastAsia="en-GB"/>
    </w:rPr>
  </w:style>
  <w:style w:type="paragraph" w:customStyle="1" w:styleId="address">
    <w:name w:val="address"/>
    <w:pPr>
      <w:framePr w:wrap="notBeside" w:vAnchor="page" w:hAnchor="page" w:x="7259" w:y="852" w:anchorLock="1"/>
      <w:spacing w:before="210" w:line="210" w:lineRule="exact"/>
    </w:pPr>
    <w:rPr>
      <w:rFonts w:ascii="Arial" w:hAnsi="Arial"/>
      <w:noProof/>
      <w:sz w:val="16"/>
      <w:lang w:val="en-GB" w:eastAsia="en-GB"/>
    </w:rPr>
  </w:style>
  <w:style w:type="paragraph" w:customStyle="1" w:styleId="corplegal">
    <w:name w:val="corp/legal"/>
    <w:pPr>
      <w:framePr w:hSpace="181" w:vSpace="181" w:wrap="notBeside" w:vAnchor="page" w:hAnchor="page" w:x="7259" w:y="14856"/>
      <w:spacing w:line="160" w:lineRule="exact"/>
    </w:pPr>
    <w:rPr>
      <w:rFonts w:ascii="Arial" w:hAnsi="Arial"/>
      <w:noProof/>
      <w:sz w:val="10"/>
      <w:lang w:val="en-GB" w:eastAsia="en-GB"/>
    </w:rPr>
  </w:style>
  <w:style w:type="paragraph" w:customStyle="1" w:styleId="bullets1stlevel">
    <w:name w:val="bullets 1st level"/>
    <w:basedOn w:val="text"/>
    <w:next w:val="text"/>
    <w:pPr>
      <w:ind w:left="283" w:hanging="283"/>
    </w:pPr>
  </w:style>
  <w:style w:type="paragraph" w:customStyle="1" w:styleId="bullets2ndlevel">
    <w:name w:val="bullets 2nd level"/>
    <w:basedOn w:val="bullets1stlevel"/>
    <w:next w:val="bullets1stlevel"/>
    <w:pPr>
      <w:ind w:left="624" w:hanging="284"/>
    </w:pPr>
  </w:style>
  <w:style w:type="paragraph" w:customStyle="1" w:styleId="Slogan">
    <w:name w:val="Slogan"/>
    <w:pPr>
      <w:framePr w:w="4462" w:h="425" w:hRule="exact" w:hSpace="181" w:wrap="notBeside" w:vAnchor="page" w:hAnchor="page" w:x="1305" w:y="15843"/>
    </w:pPr>
    <w:rPr>
      <w:rFonts w:ascii="Arial" w:hAnsi="Arial"/>
      <w:b/>
      <w:noProof/>
      <w:sz w:val="16"/>
      <w:lang w:val="en-GB" w:eastAsia="en-GB"/>
    </w:rPr>
  </w:style>
  <w:style w:type="paragraph" w:styleId="BodyTextIndent">
    <w:name w:val="Body Text Indent"/>
    <w:basedOn w:val="Normal"/>
    <w:pPr>
      <w:tabs>
        <w:tab w:val="left" w:pos="-1440"/>
        <w:tab w:val="left" w:pos="-72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276"/>
      <w:jc w:val="both"/>
    </w:pPr>
    <w:rPr>
      <w:rFonts w:ascii="Times New Roman" w:hAnsi="Times New Roman"/>
      <w:sz w:val="20"/>
    </w:rPr>
  </w:style>
  <w:style w:type="paragraph" w:styleId="BodyText">
    <w:name w:val="Body Text"/>
    <w:basedOn w:val="Normal"/>
    <w:pPr>
      <w:jc w:val="both"/>
    </w:pPr>
    <w:rPr>
      <w:rFonts w:ascii="Times New Roman" w:hAnsi="Times New Roman"/>
      <w:sz w:val="22"/>
    </w:rPr>
  </w:style>
  <w:style w:type="paragraph" w:styleId="BalloonText">
    <w:name w:val="Balloon Text"/>
    <w:basedOn w:val="Normal"/>
    <w:semiHidden/>
    <w:rsid w:val="00210955"/>
    <w:rPr>
      <w:rFonts w:ascii="Tahoma" w:hAnsi="Tahoma" w:cs="Tahoma"/>
      <w:sz w:val="16"/>
      <w:szCs w:val="16"/>
    </w:rPr>
  </w:style>
  <w:style w:type="character" w:styleId="Hyperlink">
    <w:name w:val="Hyperlink"/>
    <w:uiPriority w:val="99"/>
    <w:unhideWhenUsed/>
    <w:rsid w:val="00BB6B32"/>
    <w:rPr>
      <w:color w:val="0000FF"/>
      <w:u w:val="single"/>
    </w:rPr>
  </w:style>
  <w:style w:type="paragraph" w:styleId="Subtitle">
    <w:name w:val="Subtitle"/>
    <w:basedOn w:val="Normal"/>
    <w:link w:val="SubtitleChar"/>
    <w:qFormat/>
    <w:rsid w:val="00366629"/>
    <w:pPr>
      <w:jc w:val="center"/>
    </w:pPr>
    <w:rPr>
      <w:rFonts w:ascii="Times New Roman" w:hAnsi="Times New Roman"/>
      <w:b/>
    </w:rPr>
  </w:style>
  <w:style w:type="character" w:customStyle="1" w:styleId="SubtitleChar">
    <w:name w:val="Subtitle Char"/>
    <w:link w:val="Subtitle"/>
    <w:rsid w:val="00366629"/>
    <w:rPr>
      <w:rFonts w:ascii="Times New Roman" w:hAnsi="Times New Roman"/>
      <w:b/>
      <w:sz w:val="24"/>
    </w:rPr>
  </w:style>
  <w:style w:type="paragraph" w:styleId="ListParagraph">
    <w:name w:val="List Paragraph"/>
    <w:basedOn w:val="Normal"/>
    <w:uiPriority w:val="34"/>
    <w:qFormat/>
    <w:rsid w:val="00366629"/>
    <w:pPr>
      <w:ind w:left="720"/>
    </w:pPr>
    <w:rPr>
      <w:rFonts w:ascii="Times New Roman" w:hAnsi="Times New Roman"/>
      <w:szCs w:val="24"/>
      <w:lang w:val="en-US" w:eastAsia="en-US"/>
    </w:rPr>
  </w:style>
  <w:style w:type="character" w:styleId="CommentReference">
    <w:name w:val="annotation reference"/>
    <w:uiPriority w:val="99"/>
    <w:semiHidden/>
    <w:unhideWhenUsed/>
    <w:rsid w:val="00A0725E"/>
    <w:rPr>
      <w:sz w:val="16"/>
      <w:szCs w:val="16"/>
    </w:rPr>
  </w:style>
  <w:style w:type="paragraph" w:styleId="CommentText">
    <w:name w:val="annotation text"/>
    <w:basedOn w:val="Normal"/>
    <w:link w:val="CommentTextChar"/>
    <w:uiPriority w:val="99"/>
    <w:semiHidden/>
    <w:unhideWhenUsed/>
    <w:rsid w:val="00A0725E"/>
    <w:rPr>
      <w:sz w:val="20"/>
    </w:rPr>
  </w:style>
  <w:style w:type="character" w:customStyle="1" w:styleId="CommentTextChar">
    <w:name w:val="Comment Text Char"/>
    <w:link w:val="CommentText"/>
    <w:uiPriority w:val="99"/>
    <w:semiHidden/>
    <w:rsid w:val="00A0725E"/>
    <w:rPr>
      <w:lang w:val="en-GB" w:eastAsia="en-GB"/>
    </w:rPr>
  </w:style>
  <w:style w:type="paragraph" w:styleId="CommentSubject">
    <w:name w:val="annotation subject"/>
    <w:basedOn w:val="CommentText"/>
    <w:next w:val="CommentText"/>
    <w:link w:val="CommentSubjectChar"/>
    <w:uiPriority w:val="99"/>
    <w:semiHidden/>
    <w:unhideWhenUsed/>
    <w:rsid w:val="00A0725E"/>
    <w:rPr>
      <w:b/>
      <w:bCs/>
    </w:rPr>
  </w:style>
  <w:style w:type="character" w:customStyle="1" w:styleId="CommentSubjectChar">
    <w:name w:val="Comment Subject Char"/>
    <w:link w:val="CommentSubject"/>
    <w:uiPriority w:val="99"/>
    <w:semiHidden/>
    <w:rsid w:val="00A0725E"/>
    <w:rPr>
      <w:b/>
      <w:bCs/>
      <w:lang w:val="en-GB" w:eastAsia="en-GB"/>
    </w:rPr>
  </w:style>
  <w:style w:type="paragraph" w:styleId="NoSpacing">
    <w:name w:val="No Spacing"/>
    <w:uiPriority w:val="1"/>
    <w:qFormat/>
    <w:rsid w:val="00A77AEB"/>
    <w:rPr>
      <w:sz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GB"/>
    </w:rPr>
  </w:style>
  <w:style w:type="paragraph" w:styleId="Heading1">
    <w:name w:val="heading 1"/>
    <w:basedOn w:val="Normal"/>
    <w:next w:val="Normal"/>
    <w:qFormat/>
    <w:pPr>
      <w:keepNext/>
      <w:widowControl w:val="0"/>
      <w:tabs>
        <w:tab w:val="left" w:pos="1584"/>
        <w:tab w:val="left" w:pos="5760"/>
      </w:tabs>
      <w:outlineLvl w:val="0"/>
    </w:pPr>
    <w:rPr>
      <w:rFonts w:ascii="Times New Roman" w:hAnsi="Times New Roman"/>
      <w:snapToGrid w:val="0"/>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ext">
    <w:name w:val="text"/>
    <w:pPr>
      <w:tabs>
        <w:tab w:val="left" w:pos="1134"/>
        <w:tab w:val="left" w:pos="2268"/>
        <w:tab w:val="left" w:pos="3402"/>
        <w:tab w:val="left" w:pos="4536"/>
        <w:tab w:val="left" w:pos="5670"/>
        <w:tab w:val="left" w:pos="6804"/>
        <w:tab w:val="left" w:pos="7938"/>
      </w:tabs>
      <w:spacing w:after="280" w:line="280" w:lineRule="exact"/>
    </w:pPr>
    <w:rPr>
      <w:noProof/>
      <w:sz w:val="22"/>
      <w:lang w:val="en-GB" w:eastAsia="en-GB"/>
    </w:rPr>
  </w:style>
  <w:style w:type="character" w:styleId="PageNumber">
    <w:name w:val="page number"/>
    <w:basedOn w:val="DefaultParagraphFont"/>
  </w:style>
  <w:style w:type="paragraph" w:customStyle="1" w:styleId="typedaddress">
    <w:name w:val="typed address"/>
    <w:pPr>
      <w:framePr w:wrap="notBeside" w:vAnchor="page" w:hAnchor="page" w:x="2921" w:y="279" w:anchorLock="1"/>
      <w:spacing w:line="280" w:lineRule="exact"/>
    </w:pPr>
    <w:rPr>
      <w:noProof/>
      <w:sz w:val="22"/>
      <w:lang w:val="en-GB" w:eastAsia="en-GB"/>
    </w:rPr>
  </w:style>
  <w:style w:type="paragraph" w:customStyle="1" w:styleId="Date1">
    <w:name w:val="Date1"/>
    <w:pPr>
      <w:framePr w:wrap="notBeside" w:vAnchor="page" w:hAnchor="page" w:x="2921" w:y="279" w:anchorLock="1"/>
      <w:spacing w:before="280" w:line="280" w:lineRule="exact"/>
    </w:pPr>
    <w:rPr>
      <w:noProof/>
      <w:sz w:val="22"/>
      <w:lang w:val="en-GB" w:eastAsia="en-GB"/>
    </w:rPr>
  </w:style>
  <w:style w:type="paragraph" w:customStyle="1" w:styleId="contact">
    <w:name w:val="contact"/>
    <w:pPr>
      <w:framePr w:w="1814" w:h="1588" w:wrap="around" w:vAnchor="page" w:hAnchor="page" w:x="9243" w:y="852" w:anchorLock="1"/>
      <w:pBdr>
        <w:top w:val="single" w:sz="6" w:space="1" w:color="auto"/>
        <w:left w:val="single" w:sz="6" w:space="1" w:color="auto"/>
        <w:bottom w:val="single" w:sz="6" w:space="1" w:color="auto"/>
        <w:right w:val="single" w:sz="6" w:space="1" w:color="auto"/>
      </w:pBdr>
      <w:spacing w:line="210" w:lineRule="exact"/>
    </w:pPr>
    <w:rPr>
      <w:rFonts w:ascii="Arial" w:hAnsi="Arial"/>
      <w:noProof/>
      <w:sz w:val="16"/>
      <w:lang w:val="en-GB" w:eastAsia="en-GB"/>
    </w:rPr>
  </w:style>
  <w:style w:type="paragraph" w:customStyle="1" w:styleId="officename">
    <w:name w:val="office name"/>
    <w:next w:val="contact"/>
    <w:pPr>
      <w:framePr w:wrap="notBeside" w:vAnchor="page" w:hAnchor="page" w:x="7259" w:y="852" w:anchorLock="1"/>
      <w:spacing w:line="210" w:lineRule="exact"/>
    </w:pPr>
    <w:rPr>
      <w:rFonts w:ascii="Arial" w:hAnsi="Arial"/>
      <w:b/>
      <w:noProof/>
      <w:sz w:val="16"/>
      <w:lang w:val="en-GB" w:eastAsia="en-GB"/>
    </w:rPr>
  </w:style>
  <w:style w:type="paragraph" w:customStyle="1" w:styleId="address">
    <w:name w:val="address"/>
    <w:pPr>
      <w:framePr w:wrap="notBeside" w:vAnchor="page" w:hAnchor="page" w:x="7259" w:y="852" w:anchorLock="1"/>
      <w:spacing w:before="210" w:line="210" w:lineRule="exact"/>
    </w:pPr>
    <w:rPr>
      <w:rFonts w:ascii="Arial" w:hAnsi="Arial"/>
      <w:noProof/>
      <w:sz w:val="16"/>
      <w:lang w:val="en-GB" w:eastAsia="en-GB"/>
    </w:rPr>
  </w:style>
  <w:style w:type="paragraph" w:customStyle="1" w:styleId="corplegal">
    <w:name w:val="corp/legal"/>
    <w:pPr>
      <w:framePr w:hSpace="181" w:vSpace="181" w:wrap="notBeside" w:vAnchor="page" w:hAnchor="page" w:x="7259" w:y="14856"/>
      <w:spacing w:line="160" w:lineRule="exact"/>
    </w:pPr>
    <w:rPr>
      <w:rFonts w:ascii="Arial" w:hAnsi="Arial"/>
      <w:noProof/>
      <w:sz w:val="10"/>
      <w:lang w:val="en-GB" w:eastAsia="en-GB"/>
    </w:rPr>
  </w:style>
  <w:style w:type="paragraph" w:customStyle="1" w:styleId="bullets1stlevel">
    <w:name w:val="bullets 1st level"/>
    <w:basedOn w:val="text"/>
    <w:next w:val="text"/>
    <w:pPr>
      <w:ind w:left="283" w:hanging="283"/>
    </w:pPr>
  </w:style>
  <w:style w:type="paragraph" w:customStyle="1" w:styleId="bullets2ndlevel">
    <w:name w:val="bullets 2nd level"/>
    <w:basedOn w:val="bullets1stlevel"/>
    <w:next w:val="bullets1stlevel"/>
    <w:pPr>
      <w:ind w:left="624" w:hanging="284"/>
    </w:pPr>
  </w:style>
  <w:style w:type="paragraph" w:customStyle="1" w:styleId="Slogan">
    <w:name w:val="Slogan"/>
    <w:pPr>
      <w:framePr w:w="4462" w:h="425" w:hRule="exact" w:hSpace="181" w:wrap="notBeside" w:vAnchor="page" w:hAnchor="page" w:x="1305" w:y="15843"/>
    </w:pPr>
    <w:rPr>
      <w:rFonts w:ascii="Arial" w:hAnsi="Arial"/>
      <w:b/>
      <w:noProof/>
      <w:sz w:val="16"/>
      <w:lang w:val="en-GB" w:eastAsia="en-GB"/>
    </w:rPr>
  </w:style>
  <w:style w:type="paragraph" w:styleId="BodyTextIndent">
    <w:name w:val="Body Text Indent"/>
    <w:basedOn w:val="Normal"/>
    <w:pPr>
      <w:tabs>
        <w:tab w:val="left" w:pos="-1440"/>
        <w:tab w:val="left" w:pos="-72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276"/>
      <w:jc w:val="both"/>
    </w:pPr>
    <w:rPr>
      <w:rFonts w:ascii="Times New Roman" w:hAnsi="Times New Roman"/>
      <w:sz w:val="20"/>
    </w:rPr>
  </w:style>
  <w:style w:type="paragraph" w:styleId="BodyText">
    <w:name w:val="Body Text"/>
    <w:basedOn w:val="Normal"/>
    <w:pPr>
      <w:jc w:val="both"/>
    </w:pPr>
    <w:rPr>
      <w:rFonts w:ascii="Times New Roman" w:hAnsi="Times New Roman"/>
      <w:sz w:val="22"/>
    </w:rPr>
  </w:style>
  <w:style w:type="paragraph" w:styleId="BalloonText">
    <w:name w:val="Balloon Text"/>
    <w:basedOn w:val="Normal"/>
    <w:semiHidden/>
    <w:rsid w:val="00210955"/>
    <w:rPr>
      <w:rFonts w:ascii="Tahoma" w:hAnsi="Tahoma" w:cs="Tahoma"/>
      <w:sz w:val="16"/>
      <w:szCs w:val="16"/>
    </w:rPr>
  </w:style>
  <w:style w:type="character" w:styleId="Hyperlink">
    <w:name w:val="Hyperlink"/>
    <w:uiPriority w:val="99"/>
    <w:unhideWhenUsed/>
    <w:rsid w:val="00BB6B32"/>
    <w:rPr>
      <w:color w:val="0000FF"/>
      <w:u w:val="single"/>
    </w:rPr>
  </w:style>
  <w:style w:type="paragraph" w:styleId="Subtitle">
    <w:name w:val="Subtitle"/>
    <w:basedOn w:val="Normal"/>
    <w:link w:val="SubtitleChar"/>
    <w:qFormat/>
    <w:rsid w:val="00366629"/>
    <w:pPr>
      <w:jc w:val="center"/>
    </w:pPr>
    <w:rPr>
      <w:rFonts w:ascii="Times New Roman" w:hAnsi="Times New Roman"/>
      <w:b/>
    </w:rPr>
  </w:style>
  <w:style w:type="character" w:customStyle="1" w:styleId="SubtitleChar">
    <w:name w:val="Subtitle Char"/>
    <w:link w:val="Subtitle"/>
    <w:rsid w:val="00366629"/>
    <w:rPr>
      <w:rFonts w:ascii="Times New Roman" w:hAnsi="Times New Roman"/>
      <w:b/>
      <w:sz w:val="24"/>
    </w:rPr>
  </w:style>
  <w:style w:type="paragraph" w:styleId="ListParagraph">
    <w:name w:val="List Paragraph"/>
    <w:basedOn w:val="Normal"/>
    <w:uiPriority w:val="34"/>
    <w:qFormat/>
    <w:rsid w:val="00366629"/>
    <w:pPr>
      <w:ind w:left="720"/>
    </w:pPr>
    <w:rPr>
      <w:rFonts w:ascii="Times New Roman" w:hAnsi="Times New Roman"/>
      <w:szCs w:val="24"/>
      <w:lang w:val="en-US" w:eastAsia="en-US"/>
    </w:rPr>
  </w:style>
  <w:style w:type="character" w:styleId="CommentReference">
    <w:name w:val="annotation reference"/>
    <w:uiPriority w:val="99"/>
    <w:semiHidden/>
    <w:unhideWhenUsed/>
    <w:rsid w:val="00A0725E"/>
    <w:rPr>
      <w:sz w:val="16"/>
      <w:szCs w:val="16"/>
    </w:rPr>
  </w:style>
  <w:style w:type="paragraph" w:styleId="CommentText">
    <w:name w:val="annotation text"/>
    <w:basedOn w:val="Normal"/>
    <w:link w:val="CommentTextChar"/>
    <w:uiPriority w:val="99"/>
    <w:semiHidden/>
    <w:unhideWhenUsed/>
    <w:rsid w:val="00A0725E"/>
    <w:rPr>
      <w:sz w:val="20"/>
    </w:rPr>
  </w:style>
  <w:style w:type="character" w:customStyle="1" w:styleId="CommentTextChar">
    <w:name w:val="Comment Text Char"/>
    <w:link w:val="CommentText"/>
    <w:uiPriority w:val="99"/>
    <w:semiHidden/>
    <w:rsid w:val="00A0725E"/>
    <w:rPr>
      <w:lang w:val="en-GB" w:eastAsia="en-GB"/>
    </w:rPr>
  </w:style>
  <w:style w:type="paragraph" w:styleId="CommentSubject">
    <w:name w:val="annotation subject"/>
    <w:basedOn w:val="CommentText"/>
    <w:next w:val="CommentText"/>
    <w:link w:val="CommentSubjectChar"/>
    <w:uiPriority w:val="99"/>
    <w:semiHidden/>
    <w:unhideWhenUsed/>
    <w:rsid w:val="00A0725E"/>
    <w:rPr>
      <w:b/>
      <w:bCs/>
    </w:rPr>
  </w:style>
  <w:style w:type="character" w:customStyle="1" w:styleId="CommentSubjectChar">
    <w:name w:val="Comment Subject Char"/>
    <w:link w:val="CommentSubject"/>
    <w:uiPriority w:val="99"/>
    <w:semiHidden/>
    <w:rsid w:val="00A0725E"/>
    <w:rPr>
      <w:b/>
      <w:bCs/>
      <w:lang w:val="en-GB" w:eastAsia="en-GB"/>
    </w:rPr>
  </w:style>
  <w:style w:type="paragraph" w:styleId="NoSpacing">
    <w:name w:val="No Spacing"/>
    <w:uiPriority w:val="1"/>
    <w:qFormat/>
    <w:rsid w:val="00A77AEB"/>
    <w:rPr>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ppo.hr_recruit@wwfpacific.org.fj"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okailagi\Documents\Maggie\HR\Staff%20Contracts\Consultant\Consultant%20Individual%20-%20Francis%20Arek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CB04E-824B-4292-BE04-369990BEE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Consultant Individual - Francis Areki</Template>
  <TotalTime>0</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Name</vt:lpstr>
    </vt:vector>
  </TitlesOfParts>
  <Company>WWF International</Company>
  <LinksUpToDate>false</LinksUpToDate>
  <CharactersWithSpaces>2822</CharactersWithSpaces>
  <SharedDoc>false</SharedDoc>
  <HLinks>
    <vt:vector size="6" baseType="variant">
      <vt:variant>
        <vt:i4>4849724</vt:i4>
      </vt:variant>
      <vt:variant>
        <vt:i4>6</vt:i4>
      </vt:variant>
      <vt:variant>
        <vt:i4>0</vt:i4>
      </vt:variant>
      <vt:variant>
        <vt:i4>5</vt:i4>
      </vt:variant>
      <vt:variant>
        <vt:lpwstr>mailto:skumar@wwfpacific.org.fj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mtokailagi</dc:creator>
  <cp:lastModifiedBy>Lewa</cp:lastModifiedBy>
  <cp:revision>2</cp:revision>
  <cp:lastPrinted>2012-05-14T22:41:00Z</cp:lastPrinted>
  <dcterms:created xsi:type="dcterms:W3CDTF">2014-04-17T05:00:00Z</dcterms:created>
  <dcterms:modified xsi:type="dcterms:W3CDTF">2014-04-17T05:00:00Z</dcterms:modified>
</cp:coreProperties>
</file>