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FD" w:rsidRPr="007A4923" w:rsidRDefault="00AA4EFD" w:rsidP="00AA4EFD">
      <w:pPr>
        <w:tabs>
          <w:tab w:val="center" w:pos="4537"/>
          <w:tab w:val="left" w:pos="5760"/>
          <w:tab w:val="left" w:pos="7200"/>
        </w:tabs>
        <w:jc w:val="center"/>
        <w:rPr>
          <w:rFonts w:ascii="Century Gothic" w:hAnsi="Century Gothic" w:cs="Arial"/>
          <w:b/>
          <w:u w:val="single"/>
        </w:rPr>
      </w:pPr>
      <w:r>
        <w:rPr>
          <w:rFonts w:ascii="Century Gothic" w:hAnsi="Century Gothic" w:cs="Arial"/>
          <w:b/>
          <w:u w:val="single"/>
        </w:rPr>
        <w:t>Terms o</w:t>
      </w:r>
      <w:r w:rsidRPr="007A4923">
        <w:rPr>
          <w:rFonts w:ascii="Century Gothic" w:hAnsi="Century Gothic" w:cs="Arial"/>
          <w:b/>
          <w:u w:val="single"/>
        </w:rPr>
        <w:t>f Reference (TOR)</w:t>
      </w:r>
    </w:p>
    <w:p w:rsidR="00AA4EFD" w:rsidRPr="007A4923" w:rsidRDefault="00AA4EFD" w:rsidP="00AA4EFD">
      <w:pPr>
        <w:tabs>
          <w:tab w:val="left" w:pos="0"/>
          <w:tab w:val="left" w:pos="2592"/>
          <w:tab w:val="left" w:pos="3456"/>
          <w:tab w:val="left" w:pos="5760"/>
          <w:tab w:val="left" w:pos="7200"/>
        </w:tabs>
        <w:ind w:left="2592" w:hanging="2592"/>
        <w:jc w:val="both"/>
        <w:rPr>
          <w:rFonts w:ascii="Century Gothic" w:hAnsi="Century Gothic" w:cs="Arial"/>
          <w:b/>
        </w:rPr>
      </w:pPr>
    </w:p>
    <w:p w:rsidR="00AA4EFD" w:rsidRPr="007A4923" w:rsidRDefault="00AA4EFD" w:rsidP="00AA4EFD">
      <w:pPr>
        <w:tabs>
          <w:tab w:val="left" w:pos="0"/>
          <w:tab w:val="left" w:pos="2592"/>
          <w:tab w:val="left" w:pos="3456"/>
          <w:tab w:val="left" w:pos="5760"/>
          <w:tab w:val="left" w:pos="7200"/>
        </w:tabs>
        <w:ind w:left="2592" w:hanging="2592"/>
        <w:jc w:val="both"/>
        <w:rPr>
          <w:rFonts w:ascii="Century Gothic" w:hAnsi="Century Gothic" w:cs="Arial"/>
          <w:b/>
          <w:sz w:val="22"/>
          <w:szCs w:val="22"/>
        </w:rPr>
      </w:pPr>
    </w:p>
    <w:p w:rsidR="00AA4EFD" w:rsidRPr="00F42355" w:rsidRDefault="00AA4EFD" w:rsidP="00AA4EFD">
      <w:pPr>
        <w:tabs>
          <w:tab w:val="left" w:pos="0"/>
          <w:tab w:val="left" w:pos="2592"/>
          <w:tab w:val="left" w:pos="3456"/>
          <w:tab w:val="left" w:pos="5760"/>
          <w:tab w:val="left" w:pos="7200"/>
        </w:tabs>
        <w:ind w:left="2592" w:hanging="2592"/>
        <w:jc w:val="both"/>
        <w:rPr>
          <w:rFonts w:ascii="Century Gothic" w:hAnsi="Century Gothic" w:cs="Arial"/>
          <w:b/>
          <w:i/>
          <w:sz w:val="22"/>
          <w:szCs w:val="22"/>
        </w:rPr>
      </w:pPr>
      <w:r w:rsidRPr="007A4923">
        <w:rPr>
          <w:rFonts w:ascii="Century Gothic" w:hAnsi="Century Gothic" w:cs="Arial"/>
          <w:b/>
          <w:sz w:val="22"/>
          <w:szCs w:val="22"/>
        </w:rPr>
        <w:t>Position title</w:t>
      </w:r>
      <w:r w:rsidRPr="007A4923">
        <w:rPr>
          <w:rFonts w:ascii="Century Gothic" w:hAnsi="Century Gothic" w:cs="Arial"/>
          <w:sz w:val="22"/>
          <w:szCs w:val="22"/>
        </w:rPr>
        <w:t>:</w:t>
      </w:r>
      <w:r w:rsidRPr="007A4923">
        <w:rPr>
          <w:rFonts w:ascii="Century Gothic" w:hAnsi="Century Gothic" w:cs="Arial"/>
          <w:sz w:val="22"/>
          <w:szCs w:val="22"/>
        </w:rPr>
        <w:tab/>
      </w:r>
      <w:r w:rsidRPr="006124FB">
        <w:rPr>
          <w:rFonts w:ascii="Century Gothic" w:hAnsi="Century Gothic" w:cs="Arial"/>
          <w:b/>
          <w:sz w:val="22"/>
          <w:szCs w:val="22"/>
        </w:rPr>
        <w:t>Temporary</w:t>
      </w:r>
      <w:r>
        <w:rPr>
          <w:rFonts w:ascii="Century Gothic" w:hAnsi="Century Gothic" w:cs="Arial"/>
          <w:sz w:val="22"/>
          <w:szCs w:val="22"/>
        </w:rPr>
        <w:t xml:space="preserve"> </w:t>
      </w:r>
      <w:r>
        <w:rPr>
          <w:rFonts w:ascii="Century Gothic" w:hAnsi="Century Gothic" w:cs="Arial"/>
          <w:b/>
          <w:sz w:val="22"/>
          <w:szCs w:val="22"/>
        </w:rPr>
        <w:t>Executive Assistant</w:t>
      </w:r>
    </w:p>
    <w:p w:rsidR="00AA4EFD" w:rsidRPr="007A4923" w:rsidRDefault="00AA4EFD" w:rsidP="00AA4EFD">
      <w:pPr>
        <w:tabs>
          <w:tab w:val="left" w:pos="0"/>
          <w:tab w:val="left" w:pos="2592"/>
          <w:tab w:val="left" w:pos="3456"/>
          <w:tab w:val="left" w:pos="5760"/>
          <w:tab w:val="left" w:pos="7200"/>
        </w:tabs>
        <w:jc w:val="both"/>
        <w:rPr>
          <w:rFonts w:ascii="Century Gothic" w:hAnsi="Century Gothic" w:cs="Arial"/>
          <w:sz w:val="22"/>
          <w:szCs w:val="22"/>
        </w:rPr>
      </w:pPr>
    </w:p>
    <w:p w:rsidR="00AA4EFD" w:rsidRPr="007A4923" w:rsidRDefault="00AA4EFD" w:rsidP="00AA4EFD">
      <w:pPr>
        <w:tabs>
          <w:tab w:val="left" w:pos="0"/>
          <w:tab w:val="left" w:pos="2592"/>
          <w:tab w:val="left" w:pos="3456"/>
          <w:tab w:val="left" w:pos="5760"/>
          <w:tab w:val="left" w:pos="7200"/>
        </w:tabs>
        <w:ind w:left="2592" w:hanging="2592"/>
        <w:jc w:val="both"/>
        <w:rPr>
          <w:rFonts w:ascii="Century Gothic" w:hAnsi="Century Gothic" w:cs="Arial"/>
          <w:sz w:val="22"/>
          <w:szCs w:val="22"/>
        </w:rPr>
      </w:pPr>
      <w:r w:rsidRPr="007A4923">
        <w:rPr>
          <w:rFonts w:ascii="Century Gothic" w:hAnsi="Century Gothic" w:cs="Arial"/>
          <w:b/>
          <w:sz w:val="22"/>
          <w:szCs w:val="22"/>
        </w:rPr>
        <w:t>Reports to</w:t>
      </w:r>
      <w:r w:rsidRPr="007A4923">
        <w:rPr>
          <w:rFonts w:ascii="Century Gothic" w:hAnsi="Century Gothic" w:cs="Arial"/>
          <w:sz w:val="22"/>
          <w:szCs w:val="22"/>
        </w:rPr>
        <w:t>:</w:t>
      </w:r>
      <w:r w:rsidRPr="007A4923">
        <w:rPr>
          <w:rFonts w:ascii="Century Gothic" w:hAnsi="Century Gothic" w:cs="Arial"/>
          <w:sz w:val="22"/>
          <w:szCs w:val="22"/>
        </w:rPr>
        <w:tab/>
      </w:r>
      <w:r>
        <w:rPr>
          <w:rFonts w:ascii="Century Gothic" w:hAnsi="Century Gothic" w:cs="Arial"/>
          <w:sz w:val="22"/>
          <w:szCs w:val="22"/>
        </w:rPr>
        <w:t>Representative</w:t>
      </w:r>
    </w:p>
    <w:p w:rsidR="00AA4EFD" w:rsidRPr="007A4923" w:rsidRDefault="00AA4EFD" w:rsidP="00AA4EFD">
      <w:pPr>
        <w:tabs>
          <w:tab w:val="left" w:pos="0"/>
          <w:tab w:val="left" w:pos="2592"/>
          <w:tab w:val="left" w:pos="3456"/>
          <w:tab w:val="left" w:pos="5760"/>
          <w:tab w:val="left" w:pos="7200"/>
        </w:tabs>
        <w:jc w:val="both"/>
        <w:rPr>
          <w:rFonts w:ascii="Century Gothic" w:hAnsi="Century Gothic" w:cs="Arial"/>
          <w:sz w:val="22"/>
          <w:szCs w:val="22"/>
        </w:rPr>
      </w:pPr>
    </w:p>
    <w:p w:rsidR="00AA4EFD" w:rsidRPr="007A4923" w:rsidRDefault="00AA4EFD" w:rsidP="00AA4EFD">
      <w:pPr>
        <w:tabs>
          <w:tab w:val="left" w:pos="0"/>
          <w:tab w:val="left" w:pos="2592"/>
          <w:tab w:val="left" w:pos="3456"/>
          <w:tab w:val="left" w:pos="5760"/>
          <w:tab w:val="left" w:pos="7200"/>
        </w:tabs>
        <w:ind w:left="2592" w:hanging="2592"/>
        <w:jc w:val="both"/>
        <w:rPr>
          <w:rFonts w:ascii="Century Gothic" w:hAnsi="Century Gothic" w:cs="Arial"/>
          <w:sz w:val="22"/>
          <w:szCs w:val="22"/>
        </w:rPr>
      </w:pPr>
      <w:r w:rsidRPr="007A4923">
        <w:rPr>
          <w:rFonts w:ascii="Century Gothic" w:hAnsi="Century Gothic" w:cs="Arial"/>
          <w:b/>
          <w:sz w:val="22"/>
          <w:szCs w:val="22"/>
        </w:rPr>
        <w:t>Supervises</w:t>
      </w:r>
      <w:r w:rsidRPr="007A4923">
        <w:rPr>
          <w:rFonts w:ascii="Century Gothic" w:hAnsi="Century Gothic" w:cs="Arial"/>
          <w:sz w:val="22"/>
          <w:szCs w:val="22"/>
        </w:rPr>
        <w:t>:</w:t>
      </w:r>
      <w:r w:rsidRPr="007A4923">
        <w:rPr>
          <w:rFonts w:ascii="Century Gothic" w:hAnsi="Century Gothic" w:cs="Arial"/>
          <w:sz w:val="22"/>
          <w:szCs w:val="22"/>
        </w:rPr>
        <w:tab/>
        <w:t>Nil</w:t>
      </w:r>
      <w:r w:rsidRPr="007A4923">
        <w:rPr>
          <w:rFonts w:ascii="Century Gothic" w:hAnsi="Century Gothic" w:cs="Arial"/>
          <w:sz w:val="22"/>
          <w:szCs w:val="22"/>
        </w:rPr>
        <w:tab/>
      </w:r>
    </w:p>
    <w:p w:rsidR="00AA4EFD" w:rsidRPr="007A4923" w:rsidRDefault="00AA4EFD" w:rsidP="00AA4EFD">
      <w:pPr>
        <w:tabs>
          <w:tab w:val="left" w:pos="0"/>
          <w:tab w:val="left" w:pos="2592"/>
          <w:tab w:val="left" w:pos="3456"/>
          <w:tab w:val="left" w:pos="5760"/>
          <w:tab w:val="left" w:pos="7200"/>
        </w:tabs>
        <w:ind w:left="2592" w:hanging="2592"/>
        <w:jc w:val="both"/>
        <w:rPr>
          <w:rFonts w:ascii="Century Gothic" w:hAnsi="Century Gothic" w:cs="Arial"/>
          <w:sz w:val="22"/>
          <w:szCs w:val="22"/>
        </w:rPr>
      </w:pPr>
    </w:p>
    <w:p w:rsidR="00AA4EFD" w:rsidRPr="007A4923" w:rsidRDefault="00AA4EFD" w:rsidP="00AA4EFD">
      <w:pPr>
        <w:rPr>
          <w:rFonts w:ascii="Century Gothic" w:hAnsi="Century Gothic" w:cs="Arial"/>
          <w:sz w:val="22"/>
          <w:szCs w:val="22"/>
        </w:rPr>
      </w:pPr>
      <w:r w:rsidRPr="007A4923">
        <w:rPr>
          <w:rFonts w:ascii="Century Gothic" w:hAnsi="Century Gothic" w:cs="Arial"/>
          <w:b/>
          <w:sz w:val="22"/>
          <w:szCs w:val="22"/>
        </w:rPr>
        <w:t>Position Location:</w:t>
      </w:r>
      <w:r w:rsidRPr="007A4923">
        <w:rPr>
          <w:rFonts w:ascii="Century Gothic" w:hAnsi="Century Gothic" w:cs="Arial"/>
          <w:b/>
          <w:sz w:val="22"/>
          <w:szCs w:val="22"/>
        </w:rPr>
        <w:tab/>
        <w:t xml:space="preserve">       </w:t>
      </w:r>
      <w:r w:rsidRPr="007A4923">
        <w:rPr>
          <w:rFonts w:ascii="Century Gothic" w:hAnsi="Century Gothic" w:cs="Arial"/>
          <w:sz w:val="22"/>
          <w:szCs w:val="22"/>
        </w:rPr>
        <w:t>Suva, Fiji</w:t>
      </w:r>
    </w:p>
    <w:p w:rsidR="00AA4EFD" w:rsidRPr="007A4923" w:rsidRDefault="00AA4EFD" w:rsidP="00AA4EFD">
      <w:pPr>
        <w:rPr>
          <w:rFonts w:ascii="Century Gothic" w:hAnsi="Century Gothic" w:cs="Arial"/>
          <w:b/>
          <w:sz w:val="22"/>
          <w:szCs w:val="22"/>
        </w:rPr>
      </w:pPr>
    </w:p>
    <w:p w:rsidR="00AA4EFD" w:rsidRDefault="00AA4EFD" w:rsidP="00AA4EFD">
      <w:pPr>
        <w:tabs>
          <w:tab w:val="left" w:pos="2552"/>
        </w:tabs>
        <w:rPr>
          <w:rFonts w:ascii="Century Gothic" w:hAnsi="Century Gothic" w:cs="Arial"/>
          <w:sz w:val="22"/>
          <w:szCs w:val="22"/>
        </w:rPr>
      </w:pPr>
      <w:r w:rsidRPr="007A4923">
        <w:rPr>
          <w:rFonts w:ascii="Century Gothic" w:hAnsi="Century Gothic" w:cs="Arial"/>
          <w:b/>
          <w:sz w:val="22"/>
          <w:szCs w:val="22"/>
        </w:rPr>
        <w:t>Contract Status</w:t>
      </w:r>
      <w:r>
        <w:rPr>
          <w:rFonts w:ascii="Century Gothic" w:hAnsi="Century Gothic" w:cs="Arial"/>
          <w:b/>
          <w:sz w:val="22"/>
          <w:szCs w:val="22"/>
        </w:rPr>
        <w:t>/</w:t>
      </w:r>
      <w:r w:rsidRPr="007A4923">
        <w:rPr>
          <w:rFonts w:ascii="Century Gothic" w:hAnsi="Century Gothic" w:cs="Arial"/>
          <w:b/>
          <w:sz w:val="22"/>
          <w:szCs w:val="22"/>
        </w:rPr>
        <w:t>:</w:t>
      </w:r>
      <w:r w:rsidRPr="007A4923">
        <w:rPr>
          <w:rFonts w:ascii="Century Gothic" w:hAnsi="Century Gothic" w:cs="Arial"/>
          <w:b/>
          <w:sz w:val="22"/>
          <w:szCs w:val="22"/>
        </w:rPr>
        <w:tab/>
      </w:r>
      <w:r>
        <w:rPr>
          <w:rFonts w:ascii="Century Gothic" w:hAnsi="Century Gothic" w:cs="Arial"/>
          <w:sz w:val="22"/>
          <w:szCs w:val="22"/>
        </w:rPr>
        <w:t xml:space="preserve">Temporary </w:t>
      </w:r>
    </w:p>
    <w:p w:rsidR="00AA4EFD" w:rsidRDefault="00AA4EFD" w:rsidP="00AA4EFD">
      <w:pPr>
        <w:tabs>
          <w:tab w:val="left" w:pos="2552"/>
        </w:tabs>
        <w:rPr>
          <w:rFonts w:ascii="Century Gothic" w:hAnsi="Century Gothic" w:cs="Arial"/>
          <w:b/>
          <w:sz w:val="22"/>
          <w:szCs w:val="22"/>
        </w:rPr>
      </w:pPr>
    </w:p>
    <w:p w:rsidR="00AA4EFD" w:rsidRPr="007A4923" w:rsidRDefault="00AA4EFD" w:rsidP="00AA4EFD">
      <w:pPr>
        <w:tabs>
          <w:tab w:val="left" w:pos="2552"/>
        </w:tabs>
        <w:rPr>
          <w:rFonts w:ascii="Century Gothic" w:hAnsi="Century Gothic" w:cs="Arial"/>
          <w:sz w:val="22"/>
          <w:szCs w:val="22"/>
        </w:rPr>
      </w:pPr>
      <w:r w:rsidRPr="007A4923">
        <w:rPr>
          <w:rFonts w:ascii="Century Gothic" w:hAnsi="Century Gothic" w:cs="Arial"/>
          <w:b/>
          <w:sz w:val="22"/>
          <w:szCs w:val="22"/>
        </w:rPr>
        <w:t>Period:</w:t>
      </w:r>
      <w:r w:rsidRPr="007A4923">
        <w:rPr>
          <w:rFonts w:ascii="Century Gothic" w:hAnsi="Century Gothic" w:cs="Arial"/>
          <w:b/>
          <w:sz w:val="22"/>
          <w:szCs w:val="22"/>
        </w:rPr>
        <w:tab/>
      </w:r>
      <w:r>
        <w:rPr>
          <w:rFonts w:ascii="Century Gothic" w:hAnsi="Century Gothic" w:cs="Arial"/>
          <w:sz w:val="22"/>
          <w:szCs w:val="22"/>
        </w:rPr>
        <w:t>6 months</w:t>
      </w:r>
    </w:p>
    <w:p w:rsidR="00AA4EFD" w:rsidRPr="007A4923" w:rsidRDefault="00AA4EFD" w:rsidP="00AA4EFD">
      <w:pPr>
        <w:rPr>
          <w:rFonts w:ascii="Century Gothic" w:hAnsi="Century Gothic" w:cs="Arial"/>
          <w:b/>
          <w:sz w:val="22"/>
          <w:szCs w:val="22"/>
        </w:rPr>
      </w:pPr>
      <w:r w:rsidRPr="007A4923">
        <w:rPr>
          <w:rFonts w:ascii="Century Gothic" w:hAnsi="Century Gothic" w:cs="Arial"/>
          <w:sz w:val="22"/>
          <w:szCs w:val="22"/>
        </w:rPr>
        <w:tab/>
      </w:r>
      <w:r w:rsidRPr="007A4923">
        <w:rPr>
          <w:rFonts w:ascii="Century Gothic" w:hAnsi="Century Gothic" w:cs="Arial"/>
          <w:sz w:val="22"/>
          <w:szCs w:val="22"/>
        </w:rPr>
        <w:tab/>
        <w:t xml:space="preserve">                    </w:t>
      </w:r>
    </w:p>
    <w:p w:rsidR="00AA4EFD" w:rsidRPr="007A4923" w:rsidRDefault="00AA4EFD" w:rsidP="00AA4EFD">
      <w:pPr>
        <w:tabs>
          <w:tab w:val="left" w:pos="0"/>
          <w:tab w:val="left" w:pos="2592"/>
          <w:tab w:val="left" w:pos="3456"/>
          <w:tab w:val="left" w:pos="5760"/>
          <w:tab w:val="left" w:pos="7200"/>
        </w:tabs>
        <w:ind w:left="2592" w:hanging="2592"/>
        <w:jc w:val="both"/>
        <w:rPr>
          <w:rFonts w:ascii="Century Gothic" w:hAnsi="Century Gothic" w:cs="Arial"/>
          <w:sz w:val="22"/>
          <w:szCs w:val="22"/>
        </w:rPr>
      </w:pPr>
      <w:r w:rsidRPr="007A4923">
        <w:rPr>
          <w:rFonts w:ascii="Century Gothic" w:hAnsi="Century Gothic" w:cs="Arial"/>
          <w:b/>
          <w:sz w:val="22"/>
          <w:szCs w:val="22"/>
        </w:rPr>
        <w:t>Date:</w:t>
      </w:r>
      <w:r w:rsidRPr="007A4923">
        <w:rPr>
          <w:rFonts w:ascii="Century Gothic" w:hAnsi="Century Gothic" w:cs="Arial"/>
          <w:b/>
          <w:sz w:val="22"/>
          <w:szCs w:val="22"/>
        </w:rPr>
        <w:tab/>
      </w:r>
      <w:r>
        <w:rPr>
          <w:rFonts w:ascii="Century Gothic" w:hAnsi="Century Gothic" w:cs="Arial"/>
          <w:sz w:val="22"/>
          <w:szCs w:val="22"/>
        </w:rPr>
        <w:t>August</w:t>
      </w:r>
      <w:r w:rsidRPr="007A4923">
        <w:rPr>
          <w:rFonts w:ascii="Century Gothic" w:hAnsi="Century Gothic" w:cs="Arial"/>
          <w:sz w:val="22"/>
          <w:szCs w:val="22"/>
        </w:rPr>
        <w:t xml:space="preserve"> 2014</w:t>
      </w:r>
    </w:p>
    <w:p w:rsidR="00AA4EFD" w:rsidRPr="007A4923" w:rsidRDefault="00AA4EFD" w:rsidP="00AA4EFD">
      <w:pPr>
        <w:tabs>
          <w:tab w:val="left" w:pos="0"/>
          <w:tab w:val="left" w:pos="576"/>
          <w:tab w:val="left" w:pos="1123"/>
          <w:tab w:val="left" w:pos="2592"/>
          <w:tab w:val="left" w:pos="3456"/>
          <w:tab w:val="left" w:pos="5760"/>
          <w:tab w:val="left" w:pos="7200"/>
        </w:tabs>
        <w:jc w:val="both"/>
        <w:rPr>
          <w:rFonts w:ascii="Century Gothic" w:hAnsi="Century Gothic" w:cs="Arial"/>
          <w:b/>
          <w:sz w:val="22"/>
          <w:szCs w:val="22"/>
        </w:rPr>
      </w:pPr>
    </w:p>
    <w:p w:rsidR="00AA4EFD" w:rsidRPr="007A4923" w:rsidRDefault="00AA4EFD" w:rsidP="00AA4EFD">
      <w:pPr>
        <w:spacing w:line="276" w:lineRule="auto"/>
        <w:jc w:val="both"/>
        <w:rPr>
          <w:rFonts w:ascii="Century Gothic" w:hAnsi="Century Gothic" w:cs="Arial"/>
          <w:color w:val="000000"/>
          <w:sz w:val="22"/>
          <w:szCs w:val="22"/>
        </w:rPr>
      </w:pPr>
      <w:r w:rsidRPr="007A4923">
        <w:rPr>
          <w:rFonts w:ascii="Century Gothic" w:hAnsi="Century Gothic" w:cs="Arial"/>
          <w:sz w:val="22"/>
          <w:szCs w:val="22"/>
        </w:rPr>
        <w:t xml:space="preserve"> </w:t>
      </w:r>
    </w:p>
    <w:p w:rsidR="00AA4EFD" w:rsidRPr="007A4923" w:rsidRDefault="00AA4EFD" w:rsidP="00AA4EFD">
      <w:pPr>
        <w:numPr>
          <w:ilvl w:val="0"/>
          <w:numId w:val="32"/>
        </w:numPr>
        <w:tabs>
          <w:tab w:val="left" w:pos="0"/>
          <w:tab w:val="left" w:pos="576"/>
          <w:tab w:val="left" w:pos="1123"/>
          <w:tab w:val="left" w:pos="2592"/>
          <w:tab w:val="left" w:pos="3456"/>
          <w:tab w:val="left" w:pos="5760"/>
          <w:tab w:val="left" w:pos="7200"/>
        </w:tabs>
        <w:ind w:hanging="1080"/>
        <w:rPr>
          <w:rFonts w:ascii="Century Gothic" w:hAnsi="Century Gothic" w:cs="Arial"/>
          <w:sz w:val="22"/>
          <w:szCs w:val="22"/>
        </w:rPr>
      </w:pPr>
      <w:r w:rsidRPr="007A4923">
        <w:rPr>
          <w:rFonts w:ascii="Century Gothic" w:hAnsi="Century Gothic" w:cs="Arial"/>
          <w:b/>
          <w:sz w:val="22"/>
          <w:szCs w:val="22"/>
        </w:rPr>
        <w:t>Purpose:</w:t>
      </w:r>
      <w:r w:rsidRPr="007A4923">
        <w:rPr>
          <w:rFonts w:ascii="Century Gothic" w:hAnsi="Century Gothic" w:cs="Arial"/>
          <w:sz w:val="22"/>
          <w:szCs w:val="22"/>
        </w:rPr>
        <w:t xml:space="preserve"> </w:t>
      </w:r>
    </w:p>
    <w:p w:rsidR="00AA4EFD" w:rsidRPr="007A4923" w:rsidRDefault="00AA4EFD" w:rsidP="00AA4EFD">
      <w:pPr>
        <w:rPr>
          <w:rFonts w:ascii="Century Gothic" w:hAnsi="Century Gothic" w:cs="Arial"/>
          <w:sz w:val="22"/>
          <w:szCs w:val="22"/>
        </w:rPr>
      </w:pPr>
    </w:p>
    <w:p w:rsidR="00AA4EFD" w:rsidRPr="00186C8C" w:rsidRDefault="00AA4EFD" w:rsidP="00AA4EFD">
      <w:pPr>
        <w:jc w:val="both"/>
        <w:rPr>
          <w:rFonts w:ascii="Century Gothic" w:hAnsi="Century Gothic" w:cs="Arial"/>
          <w:sz w:val="20"/>
        </w:rPr>
      </w:pPr>
      <w:r w:rsidRPr="00186C8C">
        <w:rPr>
          <w:rFonts w:ascii="Century Gothic" w:hAnsi="Century Gothic" w:cs="Arial"/>
          <w:sz w:val="20"/>
        </w:rPr>
        <w:t xml:space="preserve">Assist the Representative to </w:t>
      </w:r>
      <w:r w:rsidRPr="00186C8C">
        <w:rPr>
          <w:rFonts w:ascii="Century Gothic" w:hAnsi="Century Gothic" w:cs="Arial"/>
          <w:color w:val="000000"/>
          <w:sz w:val="20"/>
          <w:shd w:val="clear" w:color="auto" w:fill="FFFFFF"/>
        </w:rPr>
        <w:t xml:space="preserve">enhance effectiveness </w:t>
      </w:r>
      <w:r>
        <w:rPr>
          <w:rFonts w:ascii="Century Gothic" w:hAnsi="Century Gothic" w:cs="Arial"/>
          <w:color w:val="000000"/>
          <w:sz w:val="20"/>
          <w:shd w:val="clear" w:color="auto" w:fill="FFFFFF"/>
        </w:rPr>
        <w:t xml:space="preserve">of the organization </w:t>
      </w:r>
      <w:r w:rsidRPr="00186C8C">
        <w:rPr>
          <w:rFonts w:ascii="Century Gothic" w:hAnsi="Century Gothic" w:cs="Arial"/>
          <w:color w:val="000000"/>
          <w:sz w:val="20"/>
          <w:shd w:val="clear" w:color="auto" w:fill="FFFFFF"/>
        </w:rPr>
        <w:t>by providing</w:t>
      </w:r>
      <w:r>
        <w:rPr>
          <w:rFonts w:ascii="Century Gothic" w:hAnsi="Century Gothic" w:cs="Arial"/>
          <w:color w:val="000000"/>
          <w:sz w:val="20"/>
          <w:shd w:val="clear" w:color="auto" w:fill="FFFFFF"/>
        </w:rPr>
        <w:t xml:space="preserve"> information management support and daily administrative</w:t>
      </w:r>
      <w:r w:rsidRPr="00186C8C">
        <w:rPr>
          <w:rFonts w:ascii="Century Gothic" w:hAnsi="Century Gothic" w:cs="Arial"/>
          <w:color w:val="000000"/>
          <w:sz w:val="20"/>
          <w:shd w:val="clear" w:color="auto" w:fill="FFFFFF"/>
        </w:rPr>
        <w:t xml:space="preserve"> </w:t>
      </w:r>
      <w:r>
        <w:rPr>
          <w:rFonts w:ascii="Century Gothic" w:hAnsi="Century Gothic" w:cs="Arial"/>
          <w:color w:val="000000"/>
          <w:sz w:val="20"/>
          <w:shd w:val="clear" w:color="auto" w:fill="FFFFFF"/>
        </w:rPr>
        <w:t>duties.</w:t>
      </w:r>
    </w:p>
    <w:p w:rsidR="00AA4EFD" w:rsidRPr="007A4923" w:rsidRDefault="00AA4EFD" w:rsidP="00AA4EFD">
      <w:pPr>
        <w:tabs>
          <w:tab w:val="left" w:pos="0"/>
          <w:tab w:val="left" w:pos="576"/>
          <w:tab w:val="left" w:pos="1123"/>
          <w:tab w:val="left" w:pos="2592"/>
          <w:tab w:val="left" w:pos="3456"/>
          <w:tab w:val="left" w:pos="5760"/>
          <w:tab w:val="left" w:pos="7200"/>
        </w:tabs>
        <w:rPr>
          <w:rFonts w:ascii="Century Gothic" w:hAnsi="Century Gothic" w:cs="Arial"/>
          <w:sz w:val="22"/>
          <w:szCs w:val="22"/>
        </w:rPr>
      </w:pPr>
    </w:p>
    <w:p w:rsidR="00AA4EFD" w:rsidRDefault="00AA4EFD" w:rsidP="00AA4EFD">
      <w:pPr>
        <w:numPr>
          <w:ilvl w:val="0"/>
          <w:numId w:val="32"/>
        </w:numPr>
        <w:tabs>
          <w:tab w:val="left" w:pos="0"/>
          <w:tab w:val="left" w:pos="576"/>
          <w:tab w:val="left" w:pos="1123"/>
          <w:tab w:val="left" w:pos="2592"/>
          <w:tab w:val="left" w:pos="3456"/>
          <w:tab w:val="left" w:pos="5760"/>
          <w:tab w:val="left" w:pos="7200"/>
        </w:tabs>
        <w:ind w:hanging="1080"/>
        <w:rPr>
          <w:rFonts w:ascii="Century Gothic" w:hAnsi="Century Gothic" w:cs="Arial"/>
          <w:b/>
          <w:sz w:val="22"/>
          <w:szCs w:val="22"/>
        </w:rPr>
      </w:pPr>
      <w:r w:rsidRPr="007A4923">
        <w:rPr>
          <w:rFonts w:ascii="Century Gothic" w:hAnsi="Century Gothic" w:cs="Arial"/>
          <w:b/>
          <w:sz w:val="22"/>
          <w:szCs w:val="22"/>
        </w:rPr>
        <w:t>M</w:t>
      </w:r>
      <w:r>
        <w:rPr>
          <w:rFonts w:ascii="Century Gothic" w:hAnsi="Century Gothic" w:cs="Arial"/>
          <w:b/>
          <w:sz w:val="22"/>
          <w:szCs w:val="22"/>
        </w:rPr>
        <w:t>ajor Duties and Responsibilities:</w:t>
      </w:r>
    </w:p>
    <w:p w:rsidR="00AA4EFD" w:rsidRPr="007A4923" w:rsidRDefault="00AA4EFD" w:rsidP="00AA4EFD">
      <w:pPr>
        <w:tabs>
          <w:tab w:val="left" w:pos="0"/>
          <w:tab w:val="left" w:pos="576"/>
          <w:tab w:val="left" w:pos="1123"/>
          <w:tab w:val="left" w:pos="2592"/>
          <w:tab w:val="left" w:pos="3456"/>
          <w:tab w:val="left" w:pos="5760"/>
          <w:tab w:val="left" w:pos="7200"/>
        </w:tabs>
        <w:ind w:left="1080"/>
        <w:rPr>
          <w:rFonts w:ascii="Century Gothic" w:hAnsi="Century Gothic" w:cs="Arial"/>
          <w:b/>
          <w:sz w:val="22"/>
          <w:szCs w:val="22"/>
        </w:rPr>
      </w:pPr>
    </w:p>
    <w:p w:rsidR="00AA4EFD" w:rsidRPr="00E3523A" w:rsidRDefault="00AA4EFD" w:rsidP="00AA4EFD">
      <w:pPr>
        <w:numPr>
          <w:ilvl w:val="0"/>
          <w:numId w:val="33"/>
        </w:numPr>
        <w:jc w:val="both"/>
        <w:rPr>
          <w:rFonts w:ascii="Century Gothic" w:hAnsi="Century Gothic"/>
          <w:b/>
          <w:sz w:val="20"/>
        </w:rPr>
      </w:pPr>
      <w:r w:rsidRPr="00E3523A">
        <w:rPr>
          <w:rFonts w:ascii="Century Gothic" w:hAnsi="Century Gothic"/>
          <w:b/>
          <w:sz w:val="20"/>
        </w:rPr>
        <w:t>Research:</w:t>
      </w:r>
    </w:p>
    <w:p w:rsidR="00AA4EFD" w:rsidRDefault="00AA4EFD" w:rsidP="00AA4EFD">
      <w:pPr>
        <w:numPr>
          <w:ilvl w:val="0"/>
          <w:numId w:val="34"/>
        </w:numPr>
        <w:jc w:val="both"/>
        <w:rPr>
          <w:rFonts w:ascii="Century Gothic" w:hAnsi="Century Gothic"/>
          <w:sz w:val="20"/>
        </w:rPr>
      </w:pPr>
      <w:r w:rsidRPr="00E3523A">
        <w:rPr>
          <w:rFonts w:ascii="Century Gothic" w:hAnsi="Century Gothic"/>
          <w:sz w:val="20"/>
        </w:rPr>
        <w:t xml:space="preserve">Undertake research as </w:t>
      </w:r>
      <w:r>
        <w:rPr>
          <w:rFonts w:ascii="Century Gothic" w:hAnsi="Century Gothic"/>
          <w:sz w:val="20"/>
        </w:rPr>
        <w:t xml:space="preserve">and when </w:t>
      </w:r>
      <w:r w:rsidRPr="00E3523A">
        <w:rPr>
          <w:rFonts w:ascii="Century Gothic" w:hAnsi="Century Gothic"/>
          <w:sz w:val="20"/>
        </w:rPr>
        <w:t xml:space="preserve">directed in support of programme development. </w:t>
      </w:r>
    </w:p>
    <w:p w:rsidR="00AA4EFD" w:rsidRPr="00E3523A" w:rsidRDefault="00AA4EFD" w:rsidP="00AA4EFD">
      <w:pPr>
        <w:ind w:left="1287"/>
        <w:jc w:val="both"/>
        <w:rPr>
          <w:rFonts w:ascii="Century Gothic" w:hAnsi="Century Gothic"/>
          <w:sz w:val="20"/>
        </w:rPr>
      </w:pPr>
    </w:p>
    <w:p w:rsidR="00AA4EFD" w:rsidRPr="00DD79F1" w:rsidRDefault="00AA4EFD" w:rsidP="00AA4EFD">
      <w:pPr>
        <w:numPr>
          <w:ilvl w:val="0"/>
          <w:numId w:val="33"/>
        </w:numPr>
        <w:jc w:val="both"/>
        <w:rPr>
          <w:rFonts w:ascii="Century Gothic" w:hAnsi="Century Gothic"/>
          <w:b/>
          <w:sz w:val="20"/>
        </w:rPr>
      </w:pPr>
      <w:r w:rsidRPr="00DD79F1">
        <w:rPr>
          <w:rFonts w:ascii="Century Gothic" w:hAnsi="Century Gothic"/>
          <w:b/>
          <w:sz w:val="20"/>
        </w:rPr>
        <w:t>Senior Management Team (SMT):</w:t>
      </w:r>
    </w:p>
    <w:p w:rsidR="00AA4EFD" w:rsidRPr="00E3523A" w:rsidRDefault="00AA4EFD" w:rsidP="00AA4EFD">
      <w:pPr>
        <w:numPr>
          <w:ilvl w:val="0"/>
          <w:numId w:val="34"/>
        </w:numPr>
        <w:jc w:val="both"/>
        <w:rPr>
          <w:rFonts w:ascii="Century Gothic" w:hAnsi="Century Gothic"/>
          <w:sz w:val="20"/>
        </w:rPr>
      </w:pPr>
      <w:r>
        <w:rPr>
          <w:rFonts w:ascii="Century Gothic" w:hAnsi="Century Gothic"/>
          <w:sz w:val="20"/>
        </w:rPr>
        <w:t>P</w:t>
      </w:r>
      <w:r w:rsidRPr="00E3523A">
        <w:rPr>
          <w:rFonts w:ascii="Century Gothic" w:hAnsi="Century Gothic"/>
          <w:sz w:val="20"/>
        </w:rPr>
        <w:t xml:space="preserve">rovide follow-up action from </w:t>
      </w:r>
      <w:r>
        <w:rPr>
          <w:rFonts w:ascii="Century Gothic" w:hAnsi="Century Gothic"/>
          <w:sz w:val="20"/>
        </w:rPr>
        <w:t xml:space="preserve">monthly meetings with SMT and direct reports </w:t>
      </w:r>
      <w:r w:rsidRPr="00E3523A">
        <w:rPr>
          <w:rFonts w:ascii="Century Gothic" w:hAnsi="Century Gothic"/>
          <w:sz w:val="20"/>
        </w:rPr>
        <w:t>and stringently monitor progress wit</w:t>
      </w:r>
      <w:r>
        <w:rPr>
          <w:rFonts w:ascii="Century Gothic" w:hAnsi="Century Gothic"/>
          <w:sz w:val="20"/>
        </w:rPr>
        <w:t>h updates to the Representative.</w:t>
      </w:r>
    </w:p>
    <w:p w:rsidR="00AA4EFD" w:rsidRDefault="00AA4EFD" w:rsidP="00AA4EFD">
      <w:pPr>
        <w:numPr>
          <w:ilvl w:val="0"/>
          <w:numId w:val="34"/>
        </w:numPr>
        <w:jc w:val="both"/>
        <w:rPr>
          <w:rFonts w:ascii="Century Gothic" w:hAnsi="Century Gothic"/>
          <w:sz w:val="20"/>
        </w:rPr>
      </w:pPr>
      <w:r>
        <w:rPr>
          <w:rFonts w:ascii="Century Gothic" w:hAnsi="Century Gothic"/>
          <w:sz w:val="20"/>
        </w:rPr>
        <w:t xml:space="preserve">Schedule </w:t>
      </w:r>
      <w:r w:rsidRPr="00E3523A">
        <w:rPr>
          <w:rFonts w:ascii="Century Gothic" w:hAnsi="Century Gothic"/>
          <w:sz w:val="20"/>
        </w:rPr>
        <w:t>one to one meetings</w:t>
      </w:r>
      <w:r>
        <w:rPr>
          <w:rFonts w:ascii="Century Gothic" w:hAnsi="Century Gothic"/>
          <w:sz w:val="20"/>
        </w:rPr>
        <w:t xml:space="preserve"> with SMT and</w:t>
      </w:r>
      <w:r w:rsidRPr="00E3523A">
        <w:rPr>
          <w:rFonts w:ascii="Century Gothic" w:hAnsi="Century Gothic"/>
          <w:sz w:val="20"/>
        </w:rPr>
        <w:t xml:space="preserve"> track </w:t>
      </w:r>
      <w:r>
        <w:rPr>
          <w:rFonts w:ascii="Century Gothic" w:hAnsi="Century Gothic"/>
          <w:sz w:val="20"/>
        </w:rPr>
        <w:t xml:space="preserve">any </w:t>
      </w:r>
      <w:r w:rsidRPr="00E3523A">
        <w:rPr>
          <w:rFonts w:ascii="Century Gothic" w:hAnsi="Century Gothic"/>
          <w:sz w:val="20"/>
        </w:rPr>
        <w:t xml:space="preserve">follow ups to ensure actions are </w:t>
      </w:r>
      <w:r>
        <w:rPr>
          <w:rFonts w:ascii="Century Gothic" w:hAnsi="Century Gothic"/>
          <w:sz w:val="20"/>
        </w:rPr>
        <w:t>timely completed prior to t</w:t>
      </w:r>
      <w:r w:rsidRPr="00E3523A">
        <w:rPr>
          <w:rFonts w:ascii="Century Gothic" w:hAnsi="Century Gothic"/>
          <w:sz w:val="20"/>
        </w:rPr>
        <w:t xml:space="preserve">he </w:t>
      </w:r>
      <w:r>
        <w:rPr>
          <w:rFonts w:ascii="Century Gothic" w:hAnsi="Century Gothic"/>
          <w:sz w:val="20"/>
        </w:rPr>
        <w:t xml:space="preserve">next scheduled </w:t>
      </w:r>
      <w:r w:rsidRPr="00E3523A">
        <w:rPr>
          <w:rFonts w:ascii="Century Gothic" w:hAnsi="Century Gothic"/>
          <w:sz w:val="20"/>
        </w:rPr>
        <w:t>meetings</w:t>
      </w:r>
      <w:r>
        <w:rPr>
          <w:rFonts w:ascii="Century Gothic" w:hAnsi="Century Gothic"/>
          <w:sz w:val="20"/>
        </w:rPr>
        <w:t>.</w:t>
      </w:r>
    </w:p>
    <w:p w:rsidR="00AA4EFD" w:rsidRPr="00992711" w:rsidRDefault="00AA4EFD" w:rsidP="00AA4EFD">
      <w:pPr>
        <w:numPr>
          <w:ilvl w:val="0"/>
          <w:numId w:val="34"/>
        </w:numPr>
        <w:jc w:val="both"/>
        <w:rPr>
          <w:rFonts w:ascii="Century Gothic" w:hAnsi="Century Gothic"/>
          <w:b/>
          <w:sz w:val="20"/>
        </w:rPr>
      </w:pPr>
      <w:r>
        <w:rPr>
          <w:rFonts w:ascii="Century Gothic" w:hAnsi="Century Gothic"/>
          <w:sz w:val="20"/>
        </w:rPr>
        <w:t>Consistently follow-up with SMT on any email action items.</w:t>
      </w:r>
    </w:p>
    <w:p w:rsidR="00AA4EFD" w:rsidRPr="00DD79F1" w:rsidRDefault="00AA4EFD" w:rsidP="00AA4EFD">
      <w:pPr>
        <w:numPr>
          <w:ilvl w:val="0"/>
          <w:numId w:val="34"/>
        </w:numPr>
        <w:jc w:val="both"/>
        <w:rPr>
          <w:rFonts w:ascii="Century Gothic" w:hAnsi="Century Gothic"/>
          <w:b/>
          <w:sz w:val="20"/>
        </w:rPr>
      </w:pPr>
      <w:r>
        <w:rPr>
          <w:rFonts w:ascii="Century Gothic" w:hAnsi="Century Gothic"/>
          <w:sz w:val="20"/>
        </w:rPr>
        <w:t>Maintain a good relationship with all SMT to ensure strengthened unity and understanding among them for progressive results.</w:t>
      </w:r>
    </w:p>
    <w:p w:rsidR="00AA4EFD" w:rsidRPr="00DD79F1" w:rsidRDefault="00AA4EFD" w:rsidP="00AA4EFD">
      <w:pPr>
        <w:ind w:left="1287"/>
        <w:jc w:val="both"/>
        <w:rPr>
          <w:rFonts w:ascii="Century Gothic" w:hAnsi="Century Gothic"/>
          <w:b/>
          <w:sz w:val="20"/>
        </w:rPr>
      </w:pPr>
    </w:p>
    <w:p w:rsidR="00AA4EFD" w:rsidRPr="00DD79F1" w:rsidRDefault="00AA4EFD" w:rsidP="00AA4EFD">
      <w:pPr>
        <w:numPr>
          <w:ilvl w:val="0"/>
          <w:numId w:val="33"/>
        </w:numPr>
        <w:ind w:left="993" w:hanging="426"/>
        <w:jc w:val="both"/>
        <w:rPr>
          <w:rFonts w:ascii="Century Gothic" w:hAnsi="Century Gothic"/>
          <w:b/>
          <w:sz w:val="20"/>
        </w:rPr>
      </w:pPr>
      <w:r w:rsidRPr="00DD79F1">
        <w:rPr>
          <w:rFonts w:ascii="Century Gothic" w:hAnsi="Century Gothic"/>
          <w:b/>
          <w:sz w:val="20"/>
        </w:rPr>
        <w:t xml:space="preserve">Pacific Strategic Plan: </w:t>
      </w:r>
    </w:p>
    <w:p w:rsidR="00AA4EFD" w:rsidRDefault="00AA4EFD" w:rsidP="00AA4EFD">
      <w:pPr>
        <w:numPr>
          <w:ilvl w:val="0"/>
          <w:numId w:val="35"/>
        </w:numPr>
        <w:ind w:left="1276" w:hanging="283"/>
        <w:jc w:val="both"/>
        <w:rPr>
          <w:rFonts w:ascii="Century Gothic" w:hAnsi="Century Gothic"/>
          <w:sz w:val="20"/>
        </w:rPr>
      </w:pPr>
      <w:r w:rsidRPr="00E3523A">
        <w:rPr>
          <w:rFonts w:ascii="Century Gothic" w:hAnsi="Century Gothic"/>
          <w:sz w:val="20"/>
        </w:rPr>
        <w:t>Provide specific support as directed with the planning and development of the PPO Strat</w:t>
      </w:r>
      <w:r>
        <w:rPr>
          <w:rFonts w:ascii="Century Gothic" w:hAnsi="Century Gothic"/>
          <w:sz w:val="20"/>
        </w:rPr>
        <w:t>egic</w:t>
      </w:r>
      <w:r w:rsidRPr="00E3523A">
        <w:rPr>
          <w:rFonts w:ascii="Century Gothic" w:hAnsi="Century Gothic"/>
          <w:sz w:val="20"/>
        </w:rPr>
        <w:t xml:space="preserve"> Plan</w:t>
      </w:r>
      <w:r>
        <w:rPr>
          <w:rFonts w:ascii="Century Gothic" w:hAnsi="Century Gothic"/>
          <w:sz w:val="20"/>
        </w:rPr>
        <w:t>.</w:t>
      </w:r>
    </w:p>
    <w:p w:rsidR="00AA4EFD" w:rsidRDefault="00AA4EFD" w:rsidP="00AA4EFD">
      <w:pPr>
        <w:ind w:left="1276"/>
        <w:jc w:val="both"/>
        <w:rPr>
          <w:rFonts w:ascii="Century Gothic" w:hAnsi="Century Gothic"/>
          <w:sz w:val="20"/>
        </w:rPr>
      </w:pPr>
    </w:p>
    <w:p w:rsidR="00AA4EFD" w:rsidRPr="005313CB" w:rsidRDefault="00AA4EFD" w:rsidP="00AA4EFD">
      <w:pPr>
        <w:numPr>
          <w:ilvl w:val="0"/>
          <w:numId w:val="35"/>
        </w:numPr>
        <w:ind w:left="993" w:hanging="426"/>
        <w:jc w:val="both"/>
        <w:rPr>
          <w:rFonts w:ascii="Century Gothic" w:hAnsi="Century Gothic"/>
          <w:b/>
          <w:sz w:val="20"/>
        </w:rPr>
      </w:pPr>
      <w:r w:rsidRPr="005313CB">
        <w:rPr>
          <w:rFonts w:ascii="Century Gothic" w:hAnsi="Century Gothic"/>
          <w:b/>
          <w:sz w:val="20"/>
        </w:rPr>
        <w:t>Events/Functions</w:t>
      </w:r>
      <w:r>
        <w:rPr>
          <w:rFonts w:ascii="Century Gothic" w:hAnsi="Century Gothic"/>
          <w:b/>
          <w:sz w:val="20"/>
        </w:rPr>
        <w:t>/Meetings</w:t>
      </w:r>
      <w:r w:rsidRPr="005313CB">
        <w:rPr>
          <w:rFonts w:ascii="Century Gothic" w:hAnsi="Century Gothic"/>
          <w:b/>
          <w:sz w:val="20"/>
        </w:rPr>
        <w:t>:</w:t>
      </w:r>
    </w:p>
    <w:p w:rsidR="00AA4EFD" w:rsidRPr="005313CB" w:rsidRDefault="00AA4EFD" w:rsidP="00AA4EFD">
      <w:pPr>
        <w:pStyle w:val="ListParagraph"/>
        <w:numPr>
          <w:ilvl w:val="0"/>
          <w:numId w:val="35"/>
        </w:numPr>
        <w:spacing w:after="200" w:line="276" w:lineRule="auto"/>
        <w:ind w:left="1276" w:hanging="283"/>
        <w:contextualSpacing/>
        <w:rPr>
          <w:rFonts w:ascii="Century Gothic" w:hAnsi="Century Gothic"/>
          <w:b/>
          <w:sz w:val="20"/>
          <w:szCs w:val="20"/>
        </w:rPr>
      </w:pPr>
      <w:proofErr w:type="spellStart"/>
      <w:r>
        <w:rPr>
          <w:rFonts w:ascii="Century Gothic" w:hAnsi="Century Gothic"/>
          <w:sz w:val="20"/>
          <w:szCs w:val="20"/>
        </w:rPr>
        <w:t>Organise</w:t>
      </w:r>
      <w:proofErr w:type="spellEnd"/>
      <w:r>
        <w:rPr>
          <w:rFonts w:ascii="Century Gothic" w:hAnsi="Century Gothic"/>
          <w:sz w:val="20"/>
          <w:szCs w:val="20"/>
        </w:rPr>
        <w:t xml:space="preserve"> and facilitate preparations for events, functions or meetings as requested by the Representative.</w:t>
      </w:r>
    </w:p>
    <w:p w:rsidR="00AA4EFD" w:rsidRPr="00E3523A" w:rsidRDefault="00AA4EFD" w:rsidP="00AA4EFD">
      <w:pPr>
        <w:ind w:left="1276"/>
        <w:jc w:val="both"/>
        <w:rPr>
          <w:rFonts w:ascii="Century Gothic" w:hAnsi="Century Gothic"/>
          <w:sz w:val="20"/>
        </w:rPr>
      </w:pPr>
    </w:p>
    <w:p w:rsidR="00AA4EFD" w:rsidRPr="00DD79F1" w:rsidRDefault="00AA4EFD" w:rsidP="00AA4EFD">
      <w:pPr>
        <w:numPr>
          <w:ilvl w:val="0"/>
          <w:numId w:val="33"/>
        </w:numPr>
        <w:ind w:left="993" w:hanging="426"/>
        <w:jc w:val="both"/>
        <w:rPr>
          <w:rFonts w:ascii="Century Gothic" w:hAnsi="Century Gothic"/>
          <w:b/>
          <w:sz w:val="20"/>
        </w:rPr>
      </w:pPr>
      <w:r w:rsidRPr="00DD79F1">
        <w:rPr>
          <w:rFonts w:ascii="Century Gothic" w:hAnsi="Century Gothic"/>
          <w:b/>
          <w:sz w:val="20"/>
        </w:rPr>
        <w:t>Fundraising:</w:t>
      </w:r>
    </w:p>
    <w:p w:rsidR="00AA4EFD" w:rsidRDefault="00AA4EFD" w:rsidP="00AA4EFD">
      <w:pPr>
        <w:numPr>
          <w:ilvl w:val="0"/>
          <w:numId w:val="35"/>
        </w:numPr>
        <w:ind w:left="1276" w:hanging="283"/>
        <w:jc w:val="both"/>
        <w:rPr>
          <w:rFonts w:ascii="Century Gothic" w:hAnsi="Century Gothic"/>
          <w:sz w:val="20"/>
        </w:rPr>
      </w:pPr>
      <w:r w:rsidRPr="00E3523A">
        <w:rPr>
          <w:rFonts w:ascii="Century Gothic" w:hAnsi="Century Gothic"/>
          <w:sz w:val="20"/>
        </w:rPr>
        <w:t>Provide support actions as directed</w:t>
      </w:r>
      <w:r>
        <w:rPr>
          <w:rFonts w:ascii="Century Gothic" w:hAnsi="Century Gothic"/>
          <w:sz w:val="20"/>
        </w:rPr>
        <w:t>.</w:t>
      </w:r>
    </w:p>
    <w:p w:rsidR="00AA4EFD" w:rsidRDefault="00AA4EFD" w:rsidP="00AA4EFD">
      <w:pPr>
        <w:ind w:left="1713"/>
        <w:jc w:val="both"/>
        <w:rPr>
          <w:rFonts w:ascii="Century Gothic" w:hAnsi="Century Gothic"/>
          <w:sz w:val="20"/>
        </w:rPr>
      </w:pPr>
      <w:r w:rsidRPr="00E3523A">
        <w:rPr>
          <w:rFonts w:ascii="Century Gothic" w:hAnsi="Century Gothic"/>
          <w:sz w:val="20"/>
        </w:rPr>
        <w:t xml:space="preserve"> </w:t>
      </w:r>
    </w:p>
    <w:p w:rsidR="00AA4EFD" w:rsidRPr="00DD79F1" w:rsidRDefault="00AA4EFD" w:rsidP="00AA4EFD">
      <w:pPr>
        <w:numPr>
          <w:ilvl w:val="0"/>
          <w:numId w:val="33"/>
        </w:numPr>
        <w:ind w:left="993" w:hanging="426"/>
        <w:jc w:val="both"/>
        <w:rPr>
          <w:rFonts w:ascii="Century Gothic" w:hAnsi="Century Gothic"/>
          <w:b/>
          <w:sz w:val="20"/>
        </w:rPr>
      </w:pPr>
      <w:r w:rsidRPr="00DD79F1">
        <w:rPr>
          <w:rFonts w:ascii="Century Gothic" w:hAnsi="Century Gothic"/>
          <w:b/>
          <w:sz w:val="20"/>
        </w:rPr>
        <w:t xml:space="preserve">Travel Arrangements: </w:t>
      </w:r>
    </w:p>
    <w:p w:rsidR="00AA4EFD" w:rsidRDefault="00AA4EFD" w:rsidP="00AA4EFD">
      <w:pPr>
        <w:ind w:left="993" w:hanging="426"/>
        <w:jc w:val="both"/>
        <w:rPr>
          <w:rFonts w:ascii="Century Gothic" w:hAnsi="Century Gothic"/>
          <w:sz w:val="20"/>
        </w:rPr>
      </w:pPr>
      <w:r>
        <w:rPr>
          <w:rFonts w:ascii="Century Gothic" w:hAnsi="Century Gothic"/>
          <w:b/>
          <w:sz w:val="20"/>
        </w:rPr>
        <w:tab/>
      </w:r>
      <w:r w:rsidRPr="00ED492C">
        <w:rPr>
          <w:rFonts w:ascii="Century Gothic" w:hAnsi="Century Gothic"/>
          <w:b/>
          <w:sz w:val="20"/>
        </w:rPr>
        <w:t>Prior</w:t>
      </w:r>
      <w:r>
        <w:rPr>
          <w:rFonts w:ascii="Century Gothic" w:hAnsi="Century Gothic"/>
          <w:b/>
          <w:sz w:val="20"/>
        </w:rPr>
        <w:t xml:space="preserve"> to travel</w:t>
      </w:r>
      <w:r w:rsidRPr="00ED492C">
        <w:rPr>
          <w:rFonts w:ascii="Century Gothic" w:hAnsi="Century Gothic"/>
          <w:b/>
          <w:sz w:val="20"/>
        </w:rPr>
        <w:t>:</w:t>
      </w:r>
      <w:r>
        <w:rPr>
          <w:rFonts w:ascii="Century Gothic" w:hAnsi="Century Gothic"/>
          <w:sz w:val="20"/>
        </w:rPr>
        <w:t xml:space="preserve"> </w:t>
      </w:r>
      <w:r w:rsidRPr="00E3523A">
        <w:rPr>
          <w:rFonts w:ascii="Century Gothic" w:hAnsi="Century Gothic"/>
          <w:sz w:val="20"/>
        </w:rPr>
        <w:t xml:space="preserve">Work with Program Officer on </w:t>
      </w:r>
      <w:r>
        <w:rPr>
          <w:rFonts w:ascii="Century Gothic" w:hAnsi="Century Gothic"/>
          <w:sz w:val="20"/>
        </w:rPr>
        <w:t xml:space="preserve">travel </w:t>
      </w:r>
      <w:r w:rsidRPr="00E3523A">
        <w:rPr>
          <w:rFonts w:ascii="Century Gothic" w:hAnsi="Century Gothic"/>
          <w:sz w:val="20"/>
        </w:rPr>
        <w:t xml:space="preserve">itineraries, hotel bookings and preparation </w:t>
      </w:r>
      <w:r>
        <w:rPr>
          <w:rFonts w:ascii="Century Gothic" w:hAnsi="Century Gothic"/>
          <w:sz w:val="20"/>
        </w:rPr>
        <w:t>of</w:t>
      </w:r>
      <w:r w:rsidRPr="00E3523A">
        <w:rPr>
          <w:rFonts w:ascii="Century Gothic" w:hAnsi="Century Gothic"/>
          <w:sz w:val="20"/>
        </w:rPr>
        <w:t xml:space="preserve"> profiling m</w:t>
      </w:r>
      <w:r>
        <w:rPr>
          <w:rFonts w:ascii="Century Gothic" w:hAnsi="Century Gothic"/>
          <w:sz w:val="20"/>
        </w:rPr>
        <w:t>aterial and readings for trips including timely completion of travel advance forms;</w:t>
      </w:r>
    </w:p>
    <w:p w:rsidR="00AA4EFD" w:rsidRDefault="00AA4EFD" w:rsidP="00AA4EFD">
      <w:pPr>
        <w:ind w:left="993" w:hanging="426"/>
        <w:jc w:val="both"/>
        <w:rPr>
          <w:rFonts w:ascii="Century Gothic" w:hAnsi="Century Gothic"/>
          <w:sz w:val="20"/>
        </w:rPr>
      </w:pPr>
    </w:p>
    <w:p w:rsidR="00AA4EFD" w:rsidRDefault="00AA4EFD" w:rsidP="00AA4EFD">
      <w:pPr>
        <w:ind w:left="993" w:hanging="426"/>
        <w:jc w:val="both"/>
        <w:rPr>
          <w:rFonts w:ascii="Century Gothic" w:hAnsi="Century Gothic"/>
          <w:sz w:val="20"/>
        </w:rPr>
      </w:pPr>
      <w:r>
        <w:rPr>
          <w:rFonts w:ascii="Century Gothic" w:hAnsi="Century Gothic"/>
          <w:b/>
          <w:sz w:val="20"/>
        </w:rPr>
        <w:tab/>
      </w:r>
      <w:r w:rsidRPr="00ED492C">
        <w:rPr>
          <w:rFonts w:ascii="Century Gothic" w:hAnsi="Century Gothic"/>
          <w:b/>
          <w:sz w:val="20"/>
        </w:rPr>
        <w:t>Post</w:t>
      </w:r>
      <w:r>
        <w:rPr>
          <w:rFonts w:ascii="Century Gothic" w:hAnsi="Century Gothic"/>
          <w:b/>
          <w:sz w:val="20"/>
        </w:rPr>
        <w:t xml:space="preserve"> travel</w:t>
      </w:r>
      <w:r w:rsidRPr="00ED492C">
        <w:rPr>
          <w:rFonts w:ascii="Century Gothic" w:hAnsi="Century Gothic"/>
          <w:b/>
          <w:sz w:val="20"/>
        </w:rPr>
        <w:t>:</w:t>
      </w:r>
      <w:r>
        <w:rPr>
          <w:rFonts w:ascii="Century Gothic" w:hAnsi="Century Gothic"/>
          <w:sz w:val="20"/>
        </w:rPr>
        <w:t xml:space="preserve">  Organization of travel receipts and preparation of travel acquittal forms.</w:t>
      </w:r>
    </w:p>
    <w:p w:rsidR="00AA4EFD" w:rsidRDefault="00AA4EFD" w:rsidP="00AA4EFD">
      <w:pPr>
        <w:ind w:left="993" w:hanging="426"/>
        <w:jc w:val="both"/>
        <w:rPr>
          <w:rFonts w:ascii="Century Gothic" w:hAnsi="Century Gothic"/>
          <w:sz w:val="20"/>
        </w:rPr>
      </w:pPr>
    </w:p>
    <w:p w:rsidR="00AA4EFD" w:rsidRDefault="00AA4EFD" w:rsidP="00AA4EFD">
      <w:pPr>
        <w:numPr>
          <w:ilvl w:val="0"/>
          <w:numId w:val="33"/>
        </w:numPr>
        <w:ind w:left="993" w:hanging="426"/>
        <w:jc w:val="both"/>
        <w:rPr>
          <w:rFonts w:ascii="Century Gothic" w:hAnsi="Century Gothic"/>
          <w:b/>
          <w:sz w:val="20"/>
        </w:rPr>
      </w:pPr>
      <w:r w:rsidRPr="00ED492C">
        <w:rPr>
          <w:rFonts w:ascii="Century Gothic" w:hAnsi="Century Gothic"/>
          <w:b/>
          <w:sz w:val="20"/>
        </w:rPr>
        <w:t>General:</w:t>
      </w:r>
    </w:p>
    <w:p w:rsidR="00AA4EFD" w:rsidRPr="00D84AAF" w:rsidRDefault="00AA4EFD" w:rsidP="00AA4EFD">
      <w:pPr>
        <w:numPr>
          <w:ilvl w:val="0"/>
          <w:numId w:val="35"/>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Produce information by transcribing, formatting, inputting, editing, retrieving, copying, and transmitting text, data, and graphics.</w:t>
      </w:r>
    </w:p>
    <w:p w:rsidR="00AA4EFD" w:rsidRPr="00D84AAF" w:rsidRDefault="00AA4EFD" w:rsidP="00AA4EFD">
      <w:pPr>
        <w:numPr>
          <w:ilvl w:val="0"/>
          <w:numId w:val="35"/>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Conserve Representative's time by reading, researching, and routing correspondence; drafting letters and documents; collecting and analyzing information; initiating telecommunications.</w:t>
      </w:r>
    </w:p>
    <w:p w:rsidR="00AA4EFD" w:rsidRPr="00D84AAF" w:rsidRDefault="00AA4EFD" w:rsidP="00AA4EFD">
      <w:pPr>
        <w:numPr>
          <w:ilvl w:val="0"/>
          <w:numId w:val="35"/>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Maintain Representative's appointment schedule by planning and scheduling meetings, conferenc</w:t>
      </w:r>
      <w:r>
        <w:rPr>
          <w:rFonts w:ascii="Century Gothic" w:hAnsi="Century Gothic" w:cs="Arial"/>
          <w:color w:val="000000"/>
          <w:sz w:val="20"/>
        </w:rPr>
        <w:t>es, teleconferences, and travel (local, regional and international).</w:t>
      </w:r>
    </w:p>
    <w:p w:rsidR="00AA4EFD" w:rsidRPr="00ED492C" w:rsidRDefault="00AA4EFD" w:rsidP="00AA4EFD">
      <w:pPr>
        <w:numPr>
          <w:ilvl w:val="0"/>
          <w:numId w:val="35"/>
        </w:numPr>
        <w:shd w:val="clear" w:color="auto" w:fill="FFFFFF"/>
        <w:spacing w:after="150"/>
        <w:ind w:left="1276" w:hanging="283"/>
        <w:jc w:val="both"/>
        <w:rPr>
          <w:rFonts w:ascii="Century Gothic" w:hAnsi="Century Gothic" w:cs="Arial"/>
          <w:color w:val="000000"/>
          <w:sz w:val="20"/>
        </w:rPr>
      </w:pPr>
      <w:r>
        <w:rPr>
          <w:rFonts w:ascii="Century Gothic" w:hAnsi="Century Gothic" w:cs="Arial"/>
          <w:color w:val="000000"/>
          <w:sz w:val="20"/>
        </w:rPr>
        <w:t>Provide courteous and professional service</w:t>
      </w:r>
      <w:r w:rsidRPr="00ED492C">
        <w:rPr>
          <w:rFonts w:ascii="Century Gothic" w:hAnsi="Century Gothic" w:cs="Arial"/>
          <w:color w:val="000000"/>
          <w:sz w:val="20"/>
        </w:rPr>
        <w:t xml:space="preserve"> in person or on the telephone; answering or directing inquiries.</w:t>
      </w:r>
    </w:p>
    <w:p w:rsidR="00AA4EFD" w:rsidRPr="00D84AAF" w:rsidRDefault="00AA4EFD" w:rsidP="00AA4EFD">
      <w:pPr>
        <w:numPr>
          <w:ilvl w:val="0"/>
          <w:numId w:val="33"/>
        </w:numPr>
        <w:shd w:val="clear" w:color="auto" w:fill="FFFFFF"/>
        <w:spacing w:after="150"/>
        <w:ind w:left="1276" w:hanging="283"/>
        <w:jc w:val="both"/>
        <w:rPr>
          <w:rFonts w:ascii="Century Gothic" w:hAnsi="Century Gothic" w:cs="Arial"/>
          <w:color w:val="000000"/>
          <w:sz w:val="20"/>
        </w:rPr>
      </w:pPr>
      <w:r>
        <w:rPr>
          <w:rFonts w:ascii="Century Gothic" w:hAnsi="Century Gothic" w:cs="Arial"/>
          <w:color w:val="000000"/>
          <w:sz w:val="20"/>
        </w:rPr>
        <w:t>Maintain</w:t>
      </w:r>
      <w:r w:rsidRPr="00D84AAF">
        <w:rPr>
          <w:rFonts w:ascii="Century Gothic" w:hAnsi="Century Gothic" w:cs="Arial"/>
          <w:color w:val="000000"/>
          <w:sz w:val="20"/>
        </w:rPr>
        <w:t xml:space="preserve"> </w:t>
      </w:r>
      <w:r>
        <w:rPr>
          <w:rFonts w:ascii="Century Gothic" w:hAnsi="Century Gothic" w:cs="Arial"/>
          <w:color w:val="000000"/>
          <w:sz w:val="20"/>
        </w:rPr>
        <w:t>confidentiality</w:t>
      </w:r>
      <w:r w:rsidRPr="00D84AAF">
        <w:rPr>
          <w:rFonts w:ascii="Century Gothic" w:hAnsi="Century Gothic" w:cs="Arial"/>
          <w:color w:val="000000"/>
          <w:sz w:val="20"/>
        </w:rPr>
        <w:t xml:space="preserve"> and </w:t>
      </w:r>
      <w:r>
        <w:rPr>
          <w:rFonts w:ascii="Century Gothic" w:hAnsi="Century Gothic" w:cs="Arial"/>
          <w:color w:val="000000"/>
          <w:sz w:val="20"/>
        </w:rPr>
        <w:t>integrity</w:t>
      </w:r>
      <w:r w:rsidRPr="00D84AAF">
        <w:rPr>
          <w:rFonts w:ascii="Century Gothic" w:hAnsi="Century Gothic" w:cs="Arial"/>
          <w:color w:val="000000"/>
          <w:sz w:val="20"/>
        </w:rPr>
        <w:t xml:space="preserve"> by keeping </w:t>
      </w:r>
      <w:r>
        <w:rPr>
          <w:rFonts w:ascii="Century Gothic" w:hAnsi="Century Gothic" w:cs="Arial"/>
          <w:color w:val="000000"/>
          <w:sz w:val="20"/>
        </w:rPr>
        <w:t xml:space="preserve">all </w:t>
      </w:r>
      <w:r w:rsidRPr="00D84AAF">
        <w:rPr>
          <w:rFonts w:ascii="Century Gothic" w:hAnsi="Century Gothic" w:cs="Arial"/>
          <w:color w:val="000000"/>
          <w:sz w:val="20"/>
        </w:rPr>
        <w:t>information confidential.</w:t>
      </w:r>
    </w:p>
    <w:p w:rsidR="00AA4EFD" w:rsidRPr="00D84AAF" w:rsidRDefault="00AA4EFD" w:rsidP="00AA4EFD">
      <w:pPr>
        <w:numPr>
          <w:ilvl w:val="0"/>
          <w:numId w:val="33"/>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Prepare reports by collecting and analyzing information.</w:t>
      </w:r>
    </w:p>
    <w:p w:rsidR="00AA4EFD" w:rsidRPr="00ED492C" w:rsidRDefault="00AA4EFD" w:rsidP="00AA4EFD">
      <w:pPr>
        <w:numPr>
          <w:ilvl w:val="0"/>
          <w:numId w:val="33"/>
        </w:numPr>
        <w:shd w:val="clear" w:color="auto" w:fill="FFFFFF"/>
        <w:spacing w:after="150"/>
        <w:ind w:left="1276" w:hanging="283"/>
        <w:jc w:val="both"/>
        <w:rPr>
          <w:rFonts w:ascii="Century Gothic" w:hAnsi="Century Gothic" w:cs="Arial"/>
          <w:color w:val="000000"/>
          <w:sz w:val="20"/>
        </w:rPr>
      </w:pPr>
      <w:r w:rsidRPr="00ED492C">
        <w:rPr>
          <w:rFonts w:ascii="Century Gothic" w:hAnsi="Century Gothic" w:cs="Arial"/>
          <w:color w:val="000000"/>
          <w:sz w:val="20"/>
        </w:rPr>
        <w:t xml:space="preserve">Provide </w:t>
      </w:r>
      <w:r>
        <w:rPr>
          <w:rFonts w:ascii="Century Gothic" w:hAnsi="Century Gothic" w:cs="Arial"/>
          <w:color w:val="000000"/>
          <w:sz w:val="20"/>
        </w:rPr>
        <w:t>institutional</w:t>
      </w:r>
      <w:r w:rsidRPr="00ED492C">
        <w:rPr>
          <w:rFonts w:ascii="Century Gothic" w:hAnsi="Century Gothic" w:cs="Arial"/>
          <w:color w:val="000000"/>
          <w:sz w:val="20"/>
        </w:rPr>
        <w:t xml:space="preserve"> </w:t>
      </w:r>
      <w:r>
        <w:rPr>
          <w:rFonts w:ascii="Century Gothic" w:hAnsi="Century Gothic" w:cs="Arial"/>
          <w:color w:val="000000"/>
          <w:sz w:val="20"/>
        </w:rPr>
        <w:t>information</w:t>
      </w:r>
      <w:r w:rsidRPr="00ED492C">
        <w:rPr>
          <w:rFonts w:ascii="Century Gothic" w:hAnsi="Century Gothic" w:cs="Arial"/>
          <w:color w:val="000000"/>
          <w:sz w:val="20"/>
        </w:rPr>
        <w:t xml:space="preserve"> by developing and utilizing filing and retrieval systems; recording meeting discussions and completing necessary backups of relevant documents.</w:t>
      </w:r>
    </w:p>
    <w:p w:rsidR="00AA4EFD" w:rsidRPr="00D84AAF" w:rsidRDefault="00AA4EFD" w:rsidP="00AA4EFD">
      <w:pPr>
        <w:numPr>
          <w:ilvl w:val="0"/>
          <w:numId w:val="33"/>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 xml:space="preserve">Maintain </w:t>
      </w:r>
      <w:r>
        <w:rPr>
          <w:rFonts w:ascii="Century Gothic" w:hAnsi="Century Gothic" w:cs="Arial"/>
          <w:color w:val="000000"/>
          <w:sz w:val="20"/>
        </w:rPr>
        <w:t>Representative’s stationery &amp; other</w:t>
      </w:r>
      <w:r w:rsidRPr="00D84AAF">
        <w:rPr>
          <w:rFonts w:ascii="Century Gothic" w:hAnsi="Century Gothic" w:cs="Arial"/>
          <w:color w:val="000000"/>
          <w:sz w:val="20"/>
        </w:rPr>
        <w:t xml:space="preserve"> supplies inventory by checking stock to determine inventory level; anticipating needed supplies; </w:t>
      </w:r>
      <w:r>
        <w:rPr>
          <w:rFonts w:ascii="Century Gothic" w:hAnsi="Century Gothic" w:cs="Arial"/>
          <w:color w:val="000000"/>
          <w:sz w:val="20"/>
        </w:rPr>
        <w:t xml:space="preserve">and liaise with Administration staff to </w:t>
      </w:r>
      <w:r w:rsidRPr="00D84AAF">
        <w:rPr>
          <w:rFonts w:ascii="Century Gothic" w:hAnsi="Century Gothic" w:cs="Arial"/>
          <w:color w:val="000000"/>
          <w:sz w:val="20"/>
        </w:rPr>
        <w:t>expedit</w:t>
      </w:r>
      <w:r>
        <w:rPr>
          <w:rFonts w:ascii="Century Gothic" w:hAnsi="Century Gothic" w:cs="Arial"/>
          <w:color w:val="000000"/>
          <w:sz w:val="20"/>
        </w:rPr>
        <w:t>e</w:t>
      </w:r>
      <w:r w:rsidRPr="00D84AAF">
        <w:rPr>
          <w:rFonts w:ascii="Century Gothic" w:hAnsi="Century Gothic" w:cs="Arial"/>
          <w:color w:val="000000"/>
          <w:sz w:val="20"/>
        </w:rPr>
        <w:t xml:space="preserve"> orders for supplies; </w:t>
      </w:r>
    </w:p>
    <w:p w:rsidR="00AA4EFD" w:rsidRDefault="00AA4EFD" w:rsidP="00AA4EFD">
      <w:pPr>
        <w:numPr>
          <w:ilvl w:val="0"/>
          <w:numId w:val="33"/>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 xml:space="preserve">Ensure operation of </w:t>
      </w:r>
      <w:r>
        <w:rPr>
          <w:rFonts w:ascii="Century Gothic" w:hAnsi="Century Gothic" w:cs="Arial"/>
          <w:color w:val="000000"/>
          <w:sz w:val="20"/>
        </w:rPr>
        <w:t xml:space="preserve">IT </w:t>
      </w:r>
      <w:r w:rsidRPr="00D84AAF">
        <w:rPr>
          <w:rFonts w:ascii="Century Gothic" w:hAnsi="Century Gothic" w:cs="Arial"/>
          <w:color w:val="000000"/>
          <w:sz w:val="20"/>
        </w:rPr>
        <w:t xml:space="preserve">equipment by following manufacturer's instructions; troubleshooting </w:t>
      </w:r>
      <w:r>
        <w:rPr>
          <w:rFonts w:ascii="Century Gothic" w:hAnsi="Century Gothic" w:cs="Arial"/>
          <w:color w:val="000000"/>
          <w:sz w:val="20"/>
        </w:rPr>
        <w:t xml:space="preserve">any </w:t>
      </w:r>
      <w:r w:rsidRPr="00D84AAF">
        <w:rPr>
          <w:rFonts w:ascii="Century Gothic" w:hAnsi="Century Gothic" w:cs="Arial"/>
          <w:color w:val="000000"/>
          <w:sz w:val="20"/>
        </w:rPr>
        <w:t>malfunctions</w:t>
      </w:r>
      <w:r>
        <w:rPr>
          <w:rFonts w:ascii="Century Gothic" w:hAnsi="Century Gothic" w:cs="Arial"/>
          <w:color w:val="000000"/>
          <w:sz w:val="20"/>
        </w:rPr>
        <w:t xml:space="preserve"> and</w:t>
      </w:r>
      <w:r w:rsidRPr="00D84AAF">
        <w:rPr>
          <w:rFonts w:ascii="Century Gothic" w:hAnsi="Century Gothic" w:cs="Arial"/>
          <w:color w:val="000000"/>
          <w:sz w:val="20"/>
        </w:rPr>
        <w:t xml:space="preserve"> </w:t>
      </w:r>
      <w:r>
        <w:rPr>
          <w:rFonts w:ascii="Century Gothic" w:hAnsi="Century Gothic" w:cs="Arial"/>
          <w:color w:val="000000"/>
          <w:sz w:val="20"/>
        </w:rPr>
        <w:t>liaising with IT Administrator for repairs.</w:t>
      </w:r>
    </w:p>
    <w:p w:rsidR="00AA4EFD" w:rsidRPr="00D84AAF" w:rsidRDefault="00AA4EFD" w:rsidP="00AA4EFD">
      <w:pPr>
        <w:numPr>
          <w:ilvl w:val="0"/>
          <w:numId w:val="33"/>
        </w:numPr>
        <w:shd w:val="clear" w:color="auto" w:fill="FFFFFF"/>
        <w:spacing w:after="150"/>
        <w:ind w:left="1276" w:hanging="283"/>
        <w:jc w:val="both"/>
        <w:rPr>
          <w:rFonts w:ascii="Century Gothic" w:hAnsi="Century Gothic" w:cs="Arial"/>
          <w:color w:val="000000"/>
          <w:sz w:val="20"/>
        </w:rPr>
      </w:pPr>
      <w:r w:rsidRPr="00D84AAF">
        <w:rPr>
          <w:rFonts w:ascii="Century Gothic" w:hAnsi="Century Gothic" w:cs="Arial"/>
          <w:color w:val="000000"/>
          <w:sz w:val="20"/>
        </w:rPr>
        <w:t xml:space="preserve">Maintain professional and technical knowledge by attending </w:t>
      </w:r>
      <w:r>
        <w:rPr>
          <w:rFonts w:ascii="Century Gothic" w:hAnsi="Century Gothic" w:cs="Arial"/>
          <w:color w:val="000000"/>
          <w:sz w:val="20"/>
        </w:rPr>
        <w:t>relevant workshops; review professional publications and</w:t>
      </w:r>
      <w:r w:rsidRPr="00D84AAF">
        <w:rPr>
          <w:rFonts w:ascii="Century Gothic" w:hAnsi="Century Gothic" w:cs="Arial"/>
          <w:color w:val="000000"/>
          <w:sz w:val="20"/>
        </w:rPr>
        <w:t xml:space="preserve"> establish personal networks</w:t>
      </w:r>
      <w:r>
        <w:rPr>
          <w:rFonts w:ascii="Century Gothic" w:hAnsi="Century Gothic" w:cs="Arial"/>
          <w:color w:val="000000"/>
          <w:sz w:val="20"/>
        </w:rPr>
        <w:t>.</w:t>
      </w:r>
    </w:p>
    <w:p w:rsidR="00AA4EFD" w:rsidRDefault="00AA4EFD" w:rsidP="00AA4EFD">
      <w:pPr>
        <w:numPr>
          <w:ilvl w:val="0"/>
          <w:numId w:val="33"/>
        </w:numPr>
        <w:shd w:val="clear" w:color="auto" w:fill="FFFFFF"/>
        <w:spacing w:after="150"/>
        <w:ind w:left="1276" w:hanging="283"/>
        <w:jc w:val="both"/>
        <w:rPr>
          <w:rFonts w:ascii="Arial" w:hAnsi="Arial" w:cs="Arial"/>
          <w:color w:val="000000"/>
          <w:sz w:val="18"/>
          <w:szCs w:val="18"/>
        </w:rPr>
      </w:pPr>
      <w:r>
        <w:rPr>
          <w:rFonts w:ascii="Century Gothic" w:hAnsi="Century Gothic" w:cs="Arial"/>
          <w:color w:val="000000"/>
          <w:sz w:val="20"/>
        </w:rPr>
        <w:t>Contribute</w:t>
      </w:r>
      <w:r w:rsidRPr="00D84AAF">
        <w:rPr>
          <w:rFonts w:ascii="Century Gothic" w:hAnsi="Century Gothic" w:cs="Arial"/>
          <w:color w:val="000000"/>
          <w:sz w:val="20"/>
        </w:rPr>
        <w:t xml:space="preserve"> to </w:t>
      </w:r>
      <w:r>
        <w:rPr>
          <w:rFonts w:ascii="Century Gothic" w:hAnsi="Century Gothic" w:cs="Arial"/>
          <w:color w:val="000000"/>
          <w:sz w:val="20"/>
        </w:rPr>
        <w:t>Representative’s effectiveness</w:t>
      </w:r>
      <w:r w:rsidRPr="00D84AAF">
        <w:rPr>
          <w:rFonts w:ascii="Century Gothic" w:hAnsi="Century Gothic" w:cs="Arial"/>
          <w:color w:val="000000"/>
          <w:sz w:val="20"/>
        </w:rPr>
        <w:t xml:space="preserve"> by accomplishing related results as </w:t>
      </w:r>
      <w:r>
        <w:rPr>
          <w:rFonts w:ascii="Century Gothic" w:hAnsi="Century Gothic" w:cs="Arial"/>
          <w:color w:val="000000"/>
          <w:sz w:val="20"/>
        </w:rPr>
        <w:t>and when required</w:t>
      </w:r>
      <w:r>
        <w:rPr>
          <w:rFonts w:ascii="Arial" w:hAnsi="Arial" w:cs="Arial"/>
          <w:color w:val="000000"/>
          <w:sz w:val="18"/>
          <w:szCs w:val="18"/>
        </w:rPr>
        <w:t>.</w:t>
      </w:r>
    </w:p>
    <w:p w:rsidR="00AA4EFD" w:rsidRPr="007A4923" w:rsidRDefault="00AA4EFD" w:rsidP="00AA4EFD">
      <w:pPr>
        <w:rPr>
          <w:rFonts w:ascii="Century Gothic" w:hAnsi="Century Gothic" w:cs="Arial"/>
          <w:b/>
          <w:sz w:val="22"/>
          <w:szCs w:val="22"/>
        </w:rPr>
      </w:pPr>
    </w:p>
    <w:p w:rsidR="00AA4EFD" w:rsidRPr="00A5296E" w:rsidRDefault="00AA4EFD" w:rsidP="00AA4EFD">
      <w:pPr>
        <w:spacing w:line="276" w:lineRule="auto"/>
        <w:jc w:val="both"/>
        <w:rPr>
          <w:rFonts w:ascii="Century Gothic" w:hAnsi="Century Gothic" w:cs="Arial"/>
          <w:b/>
          <w:sz w:val="22"/>
          <w:szCs w:val="22"/>
        </w:rPr>
      </w:pPr>
      <w:r w:rsidRPr="00A5296E">
        <w:rPr>
          <w:rFonts w:ascii="Century Gothic" w:hAnsi="Century Gothic" w:cs="Arial"/>
          <w:b/>
          <w:sz w:val="22"/>
          <w:szCs w:val="22"/>
        </w:rPr>
        <w:t>IV</w:t>
      </w:r>
      <w:r w:rsidRPr="00A5296E">
        <w:rPr>
          <w:rFonts w:ascii="Century Gothic" w:hAnsi="Century Gothic" w:cs="Arial"/>
          <w:b/>
          <w:sz w:val="22"/>
          <w:szCs w:val="22"/>
        </w:rPr>
        <w:tab/>
        <w:t xml:space="preserve">Profile: </w:t>
      </w:r>
    </w:p>
    <w:p w:rsidR="00AA4EFD" w:rsidRPr="00A5296E" w:rsidRDefault="00AA4EFD" w:rsidP="00AA4EFD">
      <w:pPr>
        <w:tabs>
          <w:tab w:val="left" w:pos="0"/>
          <w:tab w:val="left" w:pos="576"/>
          <w:tab w:val="left" w:pos="1123"/>
          <w:tab w:val="left" w:pos="2592"/>
          <w:tab w:val="left" w:pos="3456"/>
          <w:tab w:val="left" w:pos="5760"/>
          <w:tab w:val="left" w:pos="7200"/>
        </w:tabs>
        <w:spacing w:line="276" w:lineRule="auto"/>
        <w:ind w:left="180"/>
        <w:jc w:val="both"/>
        <w:rPr>
          <w:rFonts w:ascii="Century Gothic" w:hAnsi="Century Gothic" w:cs="Arial"/>
          <w:b/>
          <w:sz w:val="22"/>
          <w:szCs w:val="22"/>
        </w:rPr>
      </w:pPr>
    </w:p>
    <w:p w:rsidR="00AA4EFD" w:rsidRPr="00A5296E" w:rsidRDefault="00AA4EFD" w:rsidP="00AA4EFD">
      <w:pPr>
        <w:tabs>
          <w:tab w:val="left" w:pos="0"/>
          <w:tab w:val="left" w:pos="576"/>
          <w:tab w:val="left" w:pos="1123"/>
          <w:tab w:val="left" w:pos="2592"/>
          <w:tab w:val="left" w:pos="3456"/>
          <w:tab w:val="left" w:pos="5760"/>
          <w:tab w:val="left" w:pos="7200"/>
        </w:tabs>
        <w:spacing w:line="276" w:lineRule="auto"/>
        <w:ind w:left="360" w:firstLine="66"/>
        <w:rPr>
          <w:rFonts w:ascii="Century Gothic" w:hAnsi="Century Gothic" w:cs="Arial"/>
          <w:b/>
          <w:i/>
          <w:sz w:val="22"/>
          <w:szCs w:val="22"/>
        </w:rPr>
      </w:pPr>
      <w:r w:rsidRPr="00A5296E">
        <w:rPr>
          <w:rFonts w:ascii="Century Gothic" w:hAnsi="Century Gothic" w:cs="Arial"/>
          <w:b/>
          <w:sz w:val="22"/>
          <w:szCs w:val="22"/>
        </w:rPr>
        <w:t xml:space="preserve">Minimum Required Qualifications:        </w:t>
      </w:r>
      <w:r w:rsidRPr="00A5296E">
        <w:rPr>
          <w:rFonts w:ascii="Century Gothic" w:hAnsi="Century Gothic" w:cs="Arial"/>
          <w:b/>
          <w:i/>
          <w:sz w:val="22"/>
          <w:szCs w:val="22"/>
        </w:rPr>
        <w:t xml:space="preserve"> </w:t>
      </w:r>
    </w:p>
    <w:p w:rsidR="00AA4EFD" w:rsidRPr="00A5296E" w:rsidRDefault="00AA4EFD" w:rsidP="00AA4EFD">
      <w:pPr>
        <w:numPr>
          <w:ilvl w:val="0"/>
          <w:numId w:val="28"/>
        </w:numPr>
        <w:tabs>
          <w:tab w:val="clear" w:pos="720"/>
        </w:tabs>
        <w:ind w:hanging="294"/>
        <w:jc w:val="both"/>
        <w:rPr>
          <w:rFonts w:ascii="Century Gothic" w:hAnsi="Century Gothic" w:cs="Arial"/>
          <w:sz w:val="20"/>
        </w:rPr>
      </w:pPr>
      <w:r>
        <w:rPr>
          <w:rFonts w:ascii="Century Gothic" w:hAnsi="Century Gothic" w:cs="Arial"/>
          <w:sz w:val="20"/>
        </w:rPr>
        <w:lastRenderedPageBreak/>
        <w:t>Relevant training and qualifications.</w:t>
      </w:r>
    </w:p>
    <w:p w:rsidR="00AA4EFD" w:rsidRPr="00C72F88" w:rsidRDefault="00AA4EFD" w:rsidP="00AA4EFD">
      <w:pPr>
        <w:numPr>
          <w:ilvl w:val="0"/>
          <w:numId w:val="28"/>
        </w:numPr>
        <w:spacing w:line="276" w:lineRule="auto"/>
        <w:ind w:left="360" w:firstLine="66"/>
        <w:jc w:val="both"/>
        <w:rPr>
          <w:rFonts w:ascii="Century Gothic" w:hAnsi="Century Gothic" w:cs="Arial"/>
          <w:b/>
          <w:sz w:val="20"/>
        </w:rPr>
      </w:pPr>
      <w:r w:rsidRPr="00A5296E">
        <w:rPr>
          <w:rFonts w:ascii="Century Gothic" w:hAnsi="Century Gothic" w:cs="Arial"/>
          <w:sz w:val="20"/>
        </w:rPr>
        <w:t xml:space="preserve">At least </w:t>
      </w:r>
      <w:r>
        <w:rPr>
          <w:rFonts w:ascii="Century Gothic" w:hAnsi="Century Gothic" w:cs="Arial"/>
          <w:sz w:val="20"/>
        </w:rPr>
        <w:t>2-5</w:t>
      </w:r>
      <w:r w:rsidRPr="00A5296E">
        <w:rPr>
          <w:rFonts w:ascii="Century Gothic" w:hAnsi="Century Gothic" w:cs="Arial"/>
          <w:sz w:val="20"/>
        </w:rPr>
        <w:t xml:space="preserve"> </w:t>
      </w:r>
      <w:r>
        <w:rPr>
          <w:rFonts w:ascii="Century Gothic" w:hAnsi="Century Gothic" w:cs="Arial"/>
          <w:sz w:val="20"/>
        </w:rPr>
        <w:t>years’</w:t>
      </w:r>
      <w:r w:rsidRPr="00A5296E">
        <w:rPr>
          <w:rFonts w:ascii="Century Gothic" w:hAnsi="Century Gothic" w:cs="Arial"/>
          <w:sz w:val="20"/>
        </w:rPr>
        <w:t xml:space="preserve"> experience in </w:t>
      </w:r>
      <w:r>
        <w:rPr>
          <w:rFonts w:ascii="Century Gothic" w:hAnsi="Century Gothic" w:cs="Arial"/>
          <w:sz w:val="20"/>
        </w:rPr>
        <w:t>administration or in a similar occupation.</w:t>
      </w:r>
    </w:p>
    <w:p w:rsidR="00AA4EFD" w:rsidRPr="00D84AAF" w:rsidRDefault="00AA4EFD" w:rsidP="00AA4EFD">
      <w:pPr>
        <w:numPr>
          <w:ilvl w:val="0"/>
          <w:numId w:val="28"/>
        </w:numPr>
        <w:spacing w:line="276" w:lineRule="auto"/>
        <w:ind w:left="360" w:firstLine="66"/>
        <w:jc w:val="both"/>
        <w:rPr>
          <w:rFonts w:ascii="Arial" w:hAnsi="Arial" w:cs="Arial"/>
          <w:b/>
          <w:sz w:val="22"/>
          <w:szCs w:val="22"/>
        </w:rPr>
      </w:pPr>
      <w:r>
        <w:rPr>
          <w:rFonts w:ascii="Century Gothic" w:hAnsi="Century Gothic" w:cs="Arial"/>
          <w:sz w:val="20"/>
        </w:rPr>
        <w:t xml:space="preserve">A </w:t>
      </w:r>
      <w:r w:rsidRPr="00D84AAF">
        <w:rPr>
          <w:rFonts w:ascii="Century Gothic" w:hAnsi="Century Gothic" w:cs="Arial"/>
          <w:sz w:val="20"/>
        </w:rPr>
        <w:t>good understanding of basic IT trouble-shooting and social</w:t>
      </w:r>
      <w:r>
        <w:rPr>
          <w:rFonts w:ascii="Century Gothic" w:hAnsi="Century Gothic" w:cs="Arial"/>
          <w:sz w:val="20"/>
        </w:rPr>
        <w:t xml:space="preserve"> </w:t>
      </w:r>
      <w:r w:rsidRPr="00D84AAF">
        <w:rPr>
          <w:rFonts w:ascii="Century Gothic" w:hAnsi="Century Gothic" w:cs="Arial"/>
          <w:sz w:val="20"/>
        </w:rPr>
        <w:t>media</w:t>
      </w:r>
      <w:r>
        <w:rPr>
          <w:rFonts w:ascii="Century Gothic" w:hAnsi="Century Gothic" w:cs="Arial"/>
          <w:sz w:val="20"/>
        </w:rPr>
        <w:t xml:space="preserve"> platforms.</w:t>
      </w:r>
    </w:p>
    <w:p w:rsidR="00AA4EFD" w:rsidRPr="00D84AAF" w:rsidRDefault="00AA4EFD" w:rsidP="00AA4EFD">
      <w:pPr>
        <w:numPr>
          <w:ilvl w:val="0"/>
          <w:numId w:val="28"/>
        </w:numPr>
        <w:spacing w:line="276" w:lineRule="auto"/>
        <w:ind w:left="709" w:hanging="283"/>
        <w:jc w:val="both"/>
        <w:rPr>
          <w:rFonts w:ascii="Century Gothic" w:hAnsi="Century Gothic" w:cs="Arial"/>
          <w:sz w:val="20"/>
        </w:rPr>
      </w:pPr>
      <w:r w:rsidRPr="00D84AAF">
        <w:rPr>
          <w:rFonts w:ascii="Century Gothic" w:hAnsi="Century Gothic" w:cs="Arial"/>
          <w:sz w:val="20"/>
        </w:rPr>
        <w:t xml:space="preserve">Familiarity with IT applications such as </w:t>
      </w:r>
      <w:proofErr w:type="spellStart"/>
      <w:r w:rsidRPr="00D84AAF">
        <w:rPr>
          <w:rFonts w:ascii="Century Gothic" w:hAnsi="Century Gothic" w:cs="Arial"/>
          <w:sz w:val="20"/>
        </w:rPr>
        <w:t>google</w:t>
      </w:r>
      <w:proofErr w:type="spellEnd"/>
      <w:r w:rsidRPr="00D84AAF">
        <w:rPr>
          <w:rFonts w:ascii="Century Gothic" w:hAnsi="Century Gothic" w:cs="Arial"/>
          <w:sz w:val="20"/>
        </w:rPr>
        <w:t xml:space="preserve"> applications</w:t>
      </w:r>
      <w:r>
        <w:rPr>
          <w:rFonts w:ascii="Century Gothic" w:hAnsi="Century Gothic" w:cs="Arial"/>
          <w:sz w:val="20"/>
        </w:rPr>
        <w:t xml:space="preserve"> (</w:t>
      </w:r>
      <w:proofErr w:type="spellStart"/>
      <w:r>
        <w:rPr>
          <w:rFonts w:ascii="Century Gothic" w:hAnsi="Century Gothic" w:cs="Arial"/>
          <w:sz w:val="20"/>
        </w:rPr>
        <w:t>gmail</w:t>
      </w:r>
      <w:proofErr w:type="spellEnd"/>
      <w:r>
        <w:rPr>
          <w:rFonts w:ascii="Century Gothic" w:hAnsi="Century Gothic" w:cs="Arial"/>
          <w:sz w:val="20"/>
        </w:rPr>
        <w:t xml:space="preserve"> (email), </w:t>
      </w:r>
      <w:proofErr w:type="spellStart"/>
      <w:r>
        <w:rPr>
          <w:rFonts w:ascii="Century Gothic" w:hAnsi="Century Gothic" w:cs="Arial"/>
          <w:sz w:val="20"/>
        </w:rPr>
        <w:t>google</w:t>
      </w:r>
      <w:proofErr w:type="spellEnd"/>
      <w:r>
        <w:rPr>
          <w:rFonts w:ascii="Century Gothic" w:hAnsi="Century Gothic" w:cs="Arial"/>
          <w:sz w:val="20"/>
        </w:rPr>
        <w:t xml:space="preserve"> drive – docs, scheduling/calendars), teleconferencing – Skype and web-</w:t>
      </w:r>
      <w:proofErr w:type="spellStart"/>
      <w:r>
        <w:rPr>
          <w:rFonts w:ascii="Century Gothic" w:hAnsi="Century Gothic" w:cs="Arial"/>
          <w:sz w:val="20"/>
        </w:rPr>
        <w:t>bex</w:t>
      </w:r>
      <w:proofErr w:type="spellEnd"/>
      <w:r>
        <w:rPr>
          <w:rFonts w:ascii="Century Gothic" w:hAnsi="Century Gothic" w:cs="Arial"/>
          <w:sz w:val="20"/>
        </w:rPr>
        <w:t>, would be an advantage.</w:t>
      </w:r>
    </w:p>
    <w:p w:rsidR="00AA4EFD" w:rsidRPr="00D84AAF" w:rsidRDefault="00AA4EFD" w:rsidP="00AA4EFD">
      <w:pPr>
        <w:spacing w:line="276" w:lineRule="auto"/>
        <w:ind w:left="426"/>
        <w:jc w:val="both"/>
        <w:rPr>
          <w:rFonts w:ascii="Century Gothic" w:hAnsi="Century Gothic" w:cs="Arial"/>
          <w:sz w:val="20"/>
        </w:rPr>
      </w:pPr>
    </w:p>
    <w:p w:rsidR="00AA4EFD" w:rsidRPr="00A5296E" w:rsidRDefault="00AA4EFD" w:rsidP="00AA4EFD">
      <w:pPr>
        <w:tabs>
          <w:tab w:val="left" w:pos="0"/>
          <w:tab w:val="left" w:pos="576"/>
          <w:tab w:val="left" w:pos="1123"/>
          <w:tab w:val="left" w:pos="2592"/>
          <w:tab w:val="left" w:pos="3456"/>
          <w:tab w:val="left" w:pos="5760"/>
          <w:tab w:val="left" w:pos="7200"/>
        </w:tabs>
        <w:spacing w:line="276" w:lineRule="auto"/>
        <w:ind w:left="360"/>
        <w:jc w:val="both"/>
        <w:rPr>
          <w:rFonts w:ascii="Century Gothic" w:hAnsi="Century Gothic" w:cs="Arial"/>
          <w:b/>
          <w:sz w:val="22"/>
          <w:szCs w:val="22"/>
        </w:rPr>
      </w:pPr>
      <w:r w:rsidRPr="00A5296E">
        <w:rPr>
          <w:rFonts w:ascii="Century Gothic" w:hAnsi="Century Gothic" w:cs="Arial"/>
          <w:b/>
          <w:sz w:val="22"/>
          <w:szCs w:val="22"/>
        </w:rPr>
        <w:t>Require</w:t>
      </w:r>
      <w:r w:rsidR="00105C4D">
        <w:rPr>
          <w:rFonts w:ascii="Century Gothic" w:hAnsi="Century Gothic" w:cs="Arial"/>
          <w:b/>
          <w:sz w:val="22"/>
          <w:szCs w:val="22"/>
        </w:rPr>
        <w:t>ments for the Position</w:t>
      </w:r>
    </w:p>
    <w:p w:rsidR="00105C4D" w:rsidRPr="00105C4D" w:rsidRDefault="00105C4D" w:rsidP="00AA4EFD">
      <w:pPr>
        <w:widowControl w:val="0"/>
        <w:numPr>
          <w:ilvl w:val="0"/>
          <w:numId w:val="28"/>
        </w:numPr>
        <w:tabs>
          <w:tab w:val="clear" w:pos="720"/>
        </w:tabs>
        <w:kinsoku w:val="0"/>
        <w:ind w:left="709" w:right="82" w:hanging="283"/>
        <w:jc w:val="both"/>
        <w:rPr>
          <w:rFonts w:ascii="Century Gothic" w:hAnsi="Century Gothic" w:cs="Arial"/>
          <w:sz w:val="20"/>
        </w:rPr>
      </w:pPr>
      <w:r>
        <w:rPr>
          <w:rFonts w:ascii="Century Gothic" w:hAnsi="Century Gothic" w:cs="Arial"/>
          <w:sz w:val="20"/>
        </w:rPr>
        <w:t>Provide their own laptop</w:t>
      </w:r>
      <w:proofErr w:type="gramStart"/>
      <w:r>
        <w:rPr>
          <w:rFonts w:ascii="Century Gothic" w:hAnsi="Century Gothic" w:cs="Arial"/>
          <w:sz w:val="20"/>
        </w:rPr>
        <w:t>,  given</w:t>
      </w:r>
      <w:proofErr w:type="gramEnd"/>
      <w:r>
        <w:rPr>
          <w:rFonts w:ascii="Century Gothic" w:hAnsi="Century Gothic" w:cs="Arial"/>
          <w:sz w:val="20"/>
        </w:rPr>
        <w:t xml:space="preserve"> that this is a  temporary position.</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Pr>
          <w:rFonts w:ascii="Century Gothic" w:hAnsi="Century Gothic" w:cs="Arial"/>
          <w:color w:val="000000"/>
          <w:sz w:val="20"/>
          <w:shd w:val="clear" w:color="auto" w:fill="FFFFFF"/>
        </w:rPr>
        <w:t>Excellent administrative w</w:t>
      </w:r>
      <w:r w:rsidRPr="00C66091">
        <w:rPr>
          <w:rFonts w:ascii="Century Gothic" w:hAnsi="Century Gothic" w:cs="Arial"/>
          <w:color w:val="000000"/>
          <w:sz w:val="20"/>
          <w:shd w:val="clear" w:color="auto" w:fill="FFFFFF"/>
        </w:rPr>
        <w:t xml:space="preserve">riting </w:t>
      </w:r>
      <w:r>
        <w:rPr>
          <w:rFonts w:ascii="Century Gothic" w:hAnsi="Century Gothic" w:cs="Arial"/>
          <w:color w:val="000000"/>
          <w:sz w:val="20"/>
          <w:shd w:val="clear" w:color="auto" w:fill="FFFFFF"/>
        </w:rPr>
        <w:t>s</w:t>
      </w:r>
      <w:r w:rsidRPr="00C66091">
        <w:rPr>
          <w:rFonts w:ascii="Century Gothic" w:hAnsi="Century Gothic" w:cs="Arial"/>
          <w:color w:val="000000"/>
          <w:sz w:val="20"/>
          <w:shd w:val="clear" w:color="auto" w:fill="FFFFFF"/>
        </w:rPr>
        <w:t>kills including report writing</w:t>
      </w:r>
      <w:r>
        <w:rPr>
          <w:rFonts w:ascii="Century Gothic" w:hAnsi="Century Gothic" w:cs="Arial"/>
          <w:color w:val="000000"/>
          <w:sz w:val="20"/>
          <w:shd w:val="clear" w:color="auto" w:fill="FFFFFF"/>
        </w:rPr>
        <w:t>.</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sidRPr="00C66091">
        <w:rPr>
          <w:rFonts w:ascii="Century Gothic" w:hAnsi="Century Gothic" w:cs="Arial"/>
          <w:color w:val="000000"/>
          <w:sz w:val="20"/>
          <w:shd w:val="clear" w:color="auto" w:fill="FFFFFF"/>
        </w:rPr>
        <w:t>Scheduling</w:t>
      </w:r>
      <w:r>
        <w:rPr>
          <w:rFonts w:ascii="Century Gothic" w:hAnsi="Century Gothic" w:cs="Arial"/>
          <w:color w:val="000000"/>
          <w:sz w:val="20"/>
          <w:shd w:val="clear" w:color="auto" w:fill="FFFFFF"/>
        </w:rPr>
        <w:t>, planning and l</w:t>
      </w:r>
      <w:r w:rsidRPr="00C66091">
        <w:rPr>
          <w:rFonts w:ascii="Century Gothic" w:hAnsi="Century Gothic" w:cs="Arial"/>
          <w:color w:val="000000"/>
          <w:sz w:val="20"/>
          <w:shd w:val="clear" w:color="auto" w:fill="FFFFFF"/>
        </w:rPr>
        <w:t>ogistical experience, including travel logistics.</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sidRPr="00C66091">
        <w:rPr>
          <w:rFonts w:ascii="Century Gothic" w:hAnsi="Century Gothic" w:cs="Arial"/>
          <w:sz w:val="20"/>
        </w:rPr>
        <w:t xml:space="preserve">Demonstrated excellent PC based computer skills, preferably with current Microsoft Word, Excel, Outlook, PowerPoint and Access. </w:t>
      </w:r>
      <w:r w:rsidRPr="00C66091">
        <w:rPr>
          <w:rFonts w:ascii="Century Gothic" w:hAnsi="Century Gothic" w:cs="Arial"/>
          <w:color w:val="000000"/>
          <w:sz w:val="20"/>
          <w:shd w:val="clear" w:color="auto" w:fill="FFFFFF"/>
        </w:rPr>
        <w:t xml:space="preserve"> </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Pr>
          <w:rFonts w:ascii="Century Gothic" w:hAnsi="Century Gothic" w:cs="Arial"/>
          <w:color w:val="000000"/>
          <w:sz w:val="20"/>
          <w:shd w:val="clear" w:color="auto" w:fill="FFFFFF"/>
        </w:rPr>
        <w:t>Excellent o</w:t>
      </w:r>
      <w:r w:rsidRPr="00C66091">
        <w:rPr>
          <w:rFonts w:ascii="Century Gothic" w:hAnsi="Century Gothic" w:cs="Arial"/>
          <w:color w:val="000000"/>
          <w:sz w:val="20"/>
          <w:shd w:val="clear" w:color="auto" w:fill="FFFFFF"/>
        </w:rPr>
        <w:t>rganization &amp; time management</w:t>
      </w:r>
      <w:r>
        <w:rPr>
          <w:rFonts w:ascii="Century Gothic" w:hAnsi="Century Gothic" w:cs="Arial"/>
          <w:color w:val="000000"/>
          <w:sz w:val="20"/>
          <w:shd w:val="clear" w:color="auto" w:fill="FFFFFF"/>
        </w:rPr>
        <w:t>.</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Pr>
          <w:rFonts w:ascii="Century Gothic" w:hAnsi="Century Gothic" w:cs="Arial"/>
          <w:color w:val="000000"/>
          <w:sz w:val="20"/>
          <w:shd w:val="clear" w:color="auto" w:fill="FFFFFF"/>
        </w:rPr>
        <w:t>Good p</w:t>
      </w:r>
      <w:r w:rsidRPr="00C66091">
        <w:rPr>
          <w:rFonts w:ascii="Century Gothic" w:hAnsi="Century Gothic" w:cs="Arial"/>
          <w:color w:val="000000"/>
          <w:sz w:val="20"/>
          <w:shd w:val="clear" w:color="auto" w:fill="FFFFFF"/>
        </w:rPr>
        <w:t>resentation Skills</w:t>
      </w:r>
      <w:r>
        <w:rPr>
          <w:rFonts w:ascii="Century Gothic" w:hAnsi="Century Gothic" w:cs="Arial"/>
          <w:color w:val="000000"/>
          <w:sz w:val="20"/>
          <w:shd w:val="clear" w:color="auto" w:fill="FFFFFF"/>
        </w:rPr>
        <w:t>.</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Pr>
          <w:rFonts w:ascii="Century Gothic" w:hAnsi="Century Gothic" w:cs="Arial"/>
          <w:color w:val="000000"/>
          <w:sz w:val="20"/>
          <w:shd w:val="clear" w:color="auto" w:fill="FFFFFF"/>
        </w:rPr>
        <w:t>Knowledge of equipment m</w:t>
      </w:r>
      <w:r w:rsidRPr="00C66091">
        <w:rPr>
          <w:rFonts w:ascii="Century Gothic" w:hAnsi="Century Gothic" w:cs="Arial"/>
          <w:color w:val="000000"/>
          <w:sz w:val="20"/>
          <w:shd w:val="clear" w:color="auto" w:fill="FFFFFF"/>
        </w:rPr>
        <w:t>aintenance</w:t>
      </w:r>
      <w:r>
        <w:rPr>
          <w:rFonts w:ascii="Century Gothic" w:hAnsi="Century Gothic" w:cs="Arial"/>
          <w:color w:val="000000"/>
          <w:sz w:val="20"/>
          <w:shd w:val="clear" w:color="auto" w:fill="FFFFFF"/>
        </w:rPr>
        <w:t>.</w:t>
      </w:r>
    </w:p>
    <w:p w:rsidR="00AA4EFD" w:rsidRPr="00C66091"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sidRPr="00C66091">
        <w:rPr>
          <w:rFonts w:ascii="Century Gothic" w:hAnsi="Century Gothic" w:cs="Arial"/>
          <w:color w:val="000000"/>
          <w:sz w:val="20"/>
          <w:shd w:val="clear" w:color="auto" w:fill="FFFFFF"/>
        </w:rPr>
        <w:t>Excellent written and verbal communications.</w:t>
      </w:r>
    </w:p>
    <w:p w:rsidR="00AA4EFD" w:rsidRPr="00376A23"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sidRPr="00376A23">
        <w:rPr>
          <w:rFonts w:ascii="Century Gothic" w:hAnsi="Century Gothic" w:cs="Arial"/>
          <w:sz w:val="20"/>
        </w:rPr>
        <w:t>Good people-management skills with the ability to work confide</w:t>
      </w:r>
      <w:r>
        <w:rPr>
          <w:rFonts w:ascii="Century Gothic" w:hAnsi="Century Gothic" w:cs="Arial"/>
          <w:sz w:val="20"/>
        </w:rPr>
        <w:t xml:space="preserve">ntially with staff </w:t>
      </w:r>
      <w:r>
        <w:rPr>
          <w:rFonts w:ascii="Century Gothic" w:hAnsi="Century Gothic" w:cs="Arial"/>
          <w:sz w:val="20"/>
        </w:rPr>
        <w:tab/>
        <w:t>and managers.</w:t>
      </w:r>
    </w:p>
    <w:p w:rsidR="00AA4EFD" w:rsidRDefault="00AA4EFD" w:rsidP="00AA4EFD">
      <w:pPr>
        <w:widowControl w:val="0"/>
        <w:numPr>
          <w:ilvl w:val="0"/>
          <w:numId w:val="28"/>
        </w:numPr>
        <w:tabs>
          <w:tab w:val="clear" w:pos="720"/>
        </w:tabs>
        <w:kinsoku w:val="0"/>
        <w:ind w:left="709" w:right="82" w:hanging="283"/>
        <w:jc w:val="both"/>
        <w:rPr>
          <w:rFonts w:ascii="Century Gothic" w:hAnsi="Century Gothic" w:cs="Arial"/>
          <w:sz w:val="20"/>
        </w:rPr>
      </w:pPr>
      <w:r w:rsidRPr="00376A23">
        <w:rPr>
          <w:rFonts w:ascii="Century Gothic" w:hAnsi="Century Gothic" w:cs="Arial"/>
          <w:sz w:val="20"/>
        </w:rPr>
        <w:t>Optimistic attitude with an approachable disposition</w:t>
      </w:r>
      <w:r>
        <w:rPr>
          <w:rFonts w:ascii="Century Gothic" w:hAnsi="Century Gothic" w:cs="Arial"/>
          <w:sz w:val="20"/>
        </w:rPr>
        <w:t>.</w:t>
      </w:r>
    </w:p>
    <w:p w:rsidR="00AA4EFD" w:rsidRPr="00A5296E" w:rsidRDefault="00AA4EFD" w:rsidP="00AA4EFD">
      <w:pPr>
        <w:numPr>
          <w:ilvl w:val="0"/>
          <w:numId w:val="28"/>
        </w:numPr>
        <w:tabs>
          <w:tab w:val="clear" w:pos="720"/>
        </w:tabs>
        <w:ind w:left="709" w:hanging="283"/>
        <w:rPr>
          <w:rFonts w:ascii="Century Gothic" w:hAnsi="Century Gothic" w:cs="Arial"/>
          <w:sz w:val="20"/>
        </w:rPr>
      </w:pPr>
      <w:r>
        <w:rPr>
          <w:rFonts w:ascii="Century Gothic" w:hAnsi="Century Gothic" w:cs="Arial"/>
          <w:sz w:val="20"/>
        </w:rPr>
        <w:t>A</w:t>
      </w:r>
      <w:r w:rsidRPr="00A5296E">
        <w:rPr>
          <w:rFonts w:ascii="Century Gothic" w:hAnsi="Century Gothic" w:cs="Arial"/>
          <w:sz w:val="20"/>
        </w:rPr>
        <w:t>bility to work under pressure and meet reporting deadlines</w:t>
      </w:r>
      <w:r>
        <w:rPr>
          <w:rFonts w:ascii="Century Gothic" w:hAnsi="Century Gothic" w:cs="Arial"/>
          <w:sz w:val="20"/>
        </w:rPr>
        <w:t>.</w:t>
      </w:r>
    </w:p>
    <w:p w:rsidR="00AA4EFD" w:rsidRPr="00C66091" w:rsidRDefault="00AA4EFD" w:rsidP="00AA4EFD">
      <w:pPr>
        <w:numPr>
          <w:ilvl w:val="0"/>
          <w:numId w:val="29"/>
        </w:numPr>
        <w:tabs>
          <w:tab w:val="clear" w:pos="720"/>
        </w:tabs>
        <w:ind w:left="709" w:hanging="283"/>
        <w:jc w:val="both"/>
        <w:rPr>
          <w:rFonts w:ascii="Century Gothic" w:hAnsi="Century Gothic" w:cs="Arial"/>
          <w:b/>
          <w:i/>
          <w:sz w:val="20"/>
        </w:rPr>
      </w:pPr>
      <w:r w:rsidRPr="00C66091">
        <w:rPr>
          <w:rFonts w:ascii="Century Gothic" w:hAnsi="Century Gothic" w:cs="Arial"/>
          <w:sz w:val="20"/>
        </w:rPr>
        <w:t xml:space="preserve">Adheres to WWF’s values, which are: </w:t>
      </w:r>
      <w:r w:rsidRPr="00C66091">
        <w:rPr>
          <w:rFonts w:ascii="Century Gothic" w:hAnsi="Century Gothic" w:cs="Arial"/>
          <w:i/>
          <w:sz w:val="20"/>
        </w:rPr>
        <w:t>Knowledgeable, Optimistic, Determined and Engaging.</w:t>
      </w:r>
    </w:p>
    <w:p w:rsidR="00AA4EFD" w:rsidRPr="00A5296E" w:rsidRDefault="00AA4EFD" w:rsidP="00AA4EFD">
      <w:pPr>
        <w:tabs>
          <w:tab w:val="left" w:pos="0"/>
          <w:tab w:val="left" w:pos="576"/>
          <w:tab w:val="left" w:pos="1123"/>
          <w:tab w:val="left" w:pos="2592"/>
          <w:tab w:val="left" w:pos="3456"/>
          <w:tab w:val="left" w:pos="5760"/>
          <w:tab w:val="left" w:pos="7200"/>
        </w:tabs>
        <w:spacing w:line="276" w:lineRule="auto"/>
        <w:ind w:left="709" w:hanging="283"/>
        <w:jc w:val="both"/>
        <w:rPr>
          <w:rFonts w:ascii="Century Gothic" w:hAnsi="Century Gothic" w:cs="Arial"/>
          <w:b/>
          <w:sz w:val="20"/>
        </w:rPr>
      </w:pPr>
    </w:p>
    <w:p w:rsidR="00AA4EFD" w:rsidRPr="00A5296E" w:rsidRDefault="00AA4EFD" w:rsidP="00AA4EFD">
      <w:pPr>
        <w:tabs>
          <w:tab w:val="left" w:pos="0"/>
          <w:tab w:val="left" w:pos="576"/>
          <w:tab w:val="left" w:pos="1123"/>
          <w:tab w:val="left" w:pos="2592"/>
          <w:tab w:val="left" w:pos="3456"/>
          <w:tab w:val="left" w:pos="5760"/>
          <w:tab w:val="left" w:pos="7200"/>
        </w:tabs>
        <w:spacing w:line="276" w:lineRule="auto"/>
        <w:jc w:val="both"/>
        <w:rPr>
          <w:rFonts w:ascii="Century Gothic" w:hAnsi="Century Gothic" w:cs="Arial"/>
          <w:b/>
          <w:sz w:val="20"/>
        </w:rPr>
      </w:pPr>
    </w:p>
    <w:p w:rsidR="00AA4EFD" w:rsidRPr="006C6488" w:rsidRDefault="00AA4EFD" w:rsidP="00AA4EFD">
      <w:pPr>
        <w:numPr>
          <w:ilvl w:val="0"/>
          <w:numId w:val="31"/>
        </w:numPr>
        <w:tabs>
          <w:tab w:val="left" w:pos="0"/>
          <w:tab w:val="left" w:pos="576"/>
          <w:tab w:val="left" w:pos="1123"/>
          <w:tab w:val="left" w:pos="2592"/>
          <w:tab w:val="left" w:pos="3456"/>
          <w:tab w:val="left" w:pos="5760"/>
          <w:tab w:val="left" w:pos="7200"/>
        </w:tabs>
        <w:spacing w:line="276" w:lineRule="auto"/>
        <w:jc w:val="both"/>
        <w:rPr>
          <w:rFonts w:ascii="Arial" w:hAnsi="Arial" w:cs="Arial"/>
          <w:b/>
          <w:sz w:val="22"/>
          <w:szCs w:val="22"/>
        </w:rPr>
      </w:pPr>
      <w:r w:rsidRPr="006C6488">
        <w:rPr>
          <w:rFonts w:ascii="Arial" w:hAnsi="Arial" w:cs="Arial"/>
          <w:b/>
          <w:sz w:val="22"/>
          <w:szCs w:val="22"/>
        </w:rPr>
        <w:t>Working Relationships:</w:t>
      </w:r>
    </w:p>
    <w:p w:rsidR="00AA4EFD" w:rsidRPr="006C6488" w:rsidRDefault="00AA4EFD" w:rsidP="00AA4EFD">
      <w:pPr>
        <w:tabs>
          <w:tab w:val="left" w:pos="0"/>
          <w:tab w:val="left" w:pos="576"/>
          <w:tab w:val="left" w:pos="1123"/>
          <w:tab w:val="left" w:pos="2592"/>
          <w:tab w:val="left" w:pos="3456"/>
          <w:tab w:val="left" w:pos="5760"/>
          <w:tab w:val="left" w:pos="7200"/>
        </w:tabs>
        <w:spacing w:line="276" w:lineRule="auto"/>
        <w:ind w:left="180"/>
        <w:jc w:val="both"/>
        <w:rPr>
          <w:rFonts w:ascii="Arial" w:hAnsi="Arial" w:cs="Arial"/>
          <w:b/>
          <w:sz w:val="22"/>
          <w:szCs w:val="22"/>
        </w:rPr>
      </w:pPr>
    </w:p>
    <w:p w:rsidR="00AA4EFD" w:rsidRPr="001E11D0" w:rsidRDefault="00AA4EFD" w:rsidP="00AA4EFD">
      <w:pPr>
        <w:ind w:left="360"/>
        <w:jc w:val="both"/>
        <w:rPr>
          <w:rFonts w:ascii="Arial" w:hAnsi="Arial" w:cs="Arial"/>
          <w:sz w:val="20"/>
        </w:rPr>
      </w:pPr>
      <w:r w:rsidRPr="00A5296E">
        <w:rPr>
          <w:rFonts w:ascii="Century Gothic" w:hAnsi="Century Gothic" w:cs="Arial"/>
          <w:b/>
          <w:sz w:val="22"/>
          <w:szCs w:val="22"/>
        </w:rPr>
        <w:t>Internal</w:t>
      </w:r>
      <w:r w:rsidRPr="00A5296E">
        <w:rPr>
          <w:rFonts w:ascii="Century Gothic" w:hAnsi="Century Gothic" w:cs="Arial"/>
          <w:sz w:val="22"/>
          <w:szCs w:val="22"/>
        </w:rPr>
        <w:t xml:space="preserve"> </w:t>
      </w:r>
      <w:r w:rsidRPr="006C6488">
        <w:rPr>
          <w:rFonts w:ascii="Arial" w:hAnsi="Arial" w:cs="Arial"/>
          <w:sz w:val="22"/>
          <w:szCs w:val="22"/>
        </w:rPr>
        <w:t>-</w:t>
      </w:r>
      <w:r w:rsidRPr="00A208B2">
        <w:rPr>
          <w:rFonts w:ascii="Arial" w:hAnsi="Arial" w:cs="Arial"/>
          <w:sz w:val="20"/>
        </w:rPr>
        <w:t xml:space="preserve"> </w:t>
      </w:r>
      <w:r w:rsidRPr="00A5296E">
        <w:rPr>
          <w:rFonts w:ascii="Century Gothic" w:hAnsi="Century Gothic" w:cs="Arial"/>
          <w:sz w:val="20"/>
        </w:rPr>
        <w:t xml:space="preserve">Engage and build relationships with internal staff </w:t>
      </w:r>
      <w:r>
        <w:rPr>
          <w:rFonts w:ascii="Century Gothic" w:hAnsi="Century Gothic" w:cs="Arial"/>
          <w:sz w:val="20"/>
        </w:rPr>
        <w:t>and the senior management team.</w:t>
      </w:r>
    </w:p>
    <w:p w:rsidR="00AA4EFD" w:rsidRPr="006C6488" w:rsidRDefault="00AA4EFD" w:rsidP="00AA4EFD">
      <w:pPr>
        <w:spacing w:line="276" w:lineRule="auto"/>
        <w:ind w:left="360"/>
        <w:jc w:val="both"/>
        <w:rPr>
          <w:rFonts w:ascii="Arial" w:hAnsi="Arial" w:cs="Arial"/>
          <w:sz w:val="22"/>
          <w:szCs w:val="22"/>
        </w:rPr>
      </w:pPr>
    </w:p>
    <w:p w:rsidR="00AA4EFD" w:rsidRPr="00351E48" w:rsidRDefault="00AA4EFD" w:rsidP="00AA4EFD">
      <w:pPr>
        <w:spacing w:line="276" w:lineRule="auto"/>
        <w:ind w:left="360"/>
        <w:jc w:val="both"/>
        <w:rPr>
          <w:rFonts w:ascii="Century Gothic" w:hAnsi="Century Gothic" w:cs="Arial"/>
          <w:sz w:val="20"/>
        </w:rPr>
      </w:pPr>
      <w:r w:rsidRPr="00A5296E">
        <w:rPr>
          <w:rFonts w:ascii="Century Gothic" w:hAnsi="Century Gothic" w:cs="Arial"/>
          <w:b/>
          <w:sz w:val="22"/>
          <w:szCs w:val="22"/>
        </w:rPr>
        <w:t>External</w:t>
      </w:r>
      <w:r w:rsidRPr="00AF3AA1">
        <w:rPr>
          <w:rFonts w:ascii="Arial" w:hAnsi="Arial" w:cs="Arial"/>
          <w:b/>
          <w:sz w:val="22"/>
          <w:szCs w:val="22"/>
        </w:rPr>
        <w:t xml:space="preserve"> </w:t>
      </w:r>
      <w:r w:rsidRPr="00351E48">
        <w:rPr>
          <w:rFonts w:ascii="Century Gothic" w:hAnsi="Century Gothic" w:cs="Arial"/>
          <w:sz w:val="20"/>
        </w:rPr>
        <w:t xml:space="preserve">- </w:t>
      </w:r>
      <w:r>
        <w:rPr>
          <w:rFonts w:ascii="Century Gothic" w:hAnsi="Century Gothic" w:cs="Arial"/>
          <w:sz w:val="20"/>
        </w:rPr>
        <w:t>Liaison</w:t>
      </w:r>
      <w:r w:rsidRPr="00351E48">
        <w:rPr>
          <w:rFonts w:ascii="Century Gothic" w:hAnsi="Century Gothic" w:cs="Arial"/>
          <w:sz w:val="20"/>
        </w:rPr>
        <w:t xml:space="preserve"> with </w:t>
      </w:r>
      <w:r>
        <w:rPr>
          <w:rFonts w:ascii="Century Gothic" w:hAnsi="Century Gothic" w:cs="Arial"/>
          <w:sz w:val="20"/>
        </w:rPr>
        <w:t>other stakeholders.</w:t>
      </w:r>
    </w:p>
    <w:p w:rsidR="00AA4EFD" w:rsidRPr="00351E48" w:rsidRDefault="00AA4EFD" w:rsidP="00AA4EFD">
      <w:pPr>
        <w:spacing w:line="276" w:lineRule="auto"/>
        <w:ind w:left="360"/>
        <w:jc w:val="both"/>
        <w:rPr>
          <w:rFonts w:ascii="Century Gothic" w:hAnsi="Century Gothic" w:cs="Arial"/>
          <w:b/>
          <w:sz w:val="20"/>
        </w:rPr>
      </w:pPr>
    </w:p>
    <w:p w:rsidR="00AA4EFD" w:rsidRPr="00C72F88" w:rsidRDefault="00AA4EFD" w:rsidP="00AA4EFD">
      <w:pPr>
        <w:tabs>
          <w:tab w:val="left" w:pos="360"/>
          <w:tab w:val="left" w:pos="1123"/>
          <w:tab w:val="left" w:pos="2592"/>
          <w:tab w:val="left" w:pos="3456"/>
          <w:tab w:val="left" w:pos="5760"/>
          <w:tab w:val="left" w:pos="7200"/>
        </w:tabs>
        <w:spacing w:line="276" w:lineRule="auto"/>
        <w:ind w:left="360"/>
        <w:jc w:val="both"/>
        <w:rPr>
          <w:rFonts w:ascii="Century Gothic" w:hAnsi="Century Gothic" w:cs="Arial"/>
          <w:sz w:val="20"/>
        </w:rPr>
      </w:pPr>
      <w:r w:rsidRPr="00C72F88">
        <w:rPr>
          <w:rFonts w:ascii="Century Gothic" w:hAnsi="Century Gothic" w:cs="Arial"/>
          <w:sz w:val="20"/>
        </w:rPr>
        <w:t xml:space="preserve">This TOR covers the main tasks and conveys the spirit of the sort of tasks that are anticipated proactively from staff. Other tasks may be assigned as necessary according to organizational needs. </w:t>
      </w:r>
    </w:p>
    <w:p w:rsidR="00AA4EFD" w:rsidRDefault="00AA4EFD" w:rsidP="00AA4EFD">
      <w:pPr>
        <w:tabs>
          <w:tab w:val="left" w:pos="0"/>
          <w:tab w:val="left" w:pos="1123"/>
          <w:tab w:val="left" w:pos="2592"/>
          <w:tab w:val="left" w:pos="3456"/>
          <w:tab w:val="left" w:pos="5760"/>
          <w:tab w:val="left" w:pos="7200"/>
        </w:tabs>
        <w:spacing w:line="276" w:lineRule="auto"/>
        <w:jc w:val="both"/>
        <w:rPr>
          <w:rFonts w:ascii="Arial" w:hAnsi="Arial" w:cs="Arial"/>
          <w:sz w:val="22"/>
          <w:szCs w:val="22"/>
        </w:rPr>
      </w:pPr>
    </w:p>
    <w:p w:rsidR="00AA4EFD" w:rsidRDefault="00AA4EFD" w:rsidP="00AA4EFD">
      <w:pPr>
        <w:tabs>
          <w:tab w:val="left" w:pos="0"/>
          <w:tab w:val="left" w:pos="1123"/>
          <w:tab w:val="left" w:pos="2592"/>
          <w:tab w:val="left" w:pos="3456"/>
          <w:tab w:val="left" w:pos="5760"/>
          <w:tab w:val="left" w:pos="7200"/>
        </w:tabs>
        <w:spacing w:line="276" w:lineRule="auto"/>
        <w:rPr>
          <w:rFonts w:ascii="Arial" w:hAnsi="Arial" w:cs="Arial"/>
          <w:sz w:val="22"/>
          <w:szCs w:val="22"/>
        </w:rPr>
      </w:pPr>
    </w:p>
    <w:p w:rsidR="00AA4EFD" w:rsidRPr="006C6488" w:rsidRDefault="00AA4EFD" w:rsidP="00AA4EFD">
      <w:pPr>
        <w:tabs>
          <w:tab w:val="left" w:pos="0"/>
          <w:tab w:val="left" w:pos="1276"/>
          <w:tab w:val="left" w:pos="3544"/>
          <w:tab w:val="left" w:pos="4081"/>
          <w:tab w:val="left" w:pos="6663"/>
          <w:tab w:val="left" w:pos="7230"/>
          <w:tab w:val="left" w:pos="7513"/>
        </w:tabs>
        <w:spacing w:line="276" w:lineRule="auto"/>
        <w:jc w:val="both"/>
        <w:rPr>
          <w:rFonts w:ascii="Arial" w:hAnsi="Arial" w:cs="Arial"/>
          <w:sz w:val="22"/>
          <w:szCs w:val="22"/>
        </w:rPr>
      </w:pPr>
    </w:p>
    <w:p w:rsidR="00AA4EFD" w:rsidRPr="00C72F88" w:rsidRDefault="00AA4EFD" w:rsidP="00AA4EFD">
      <w:pPr>
        <w:pStyle w:val="BodyText"/>
        <w:tabs>
          <w:tab w:val="left" w:pos="3544"/>
          <w:tab w:val="left" w:pos="6663"/>
          <w:tab w:val="left" w:pos="7230"/>
          <w:tab w:val="left" w:pos="7513"/>
        </w:tabs>
        <w:spacing w:line="276" w:lineRule="auto"/>
        <w:rPr>
          <w:rFonts w:ascii="Century Gothic" w:hAnsi="Century Gothic" w:cs="Arial"/>
          <w:sz w:val="20"/>
        </w:rPr>
      </w:pPr>
    </w:p>
    <w:p w:rsidR="00AA4EFD" w:rsidRPr="00C72F88" w:rsidRDefault="00AA4EFD" w:rsidP="00AA4EFD">
      <w:pPr>
        <w:pStyle w:val="BodyText"/>
        <w:tabs>
          <w:tab w:val="left" w:pos="3544"/>
          <w:tab w:val="left" w:pos="6663"/>
          <w:tab w:val="left" w:pos="7230"/>
          <w:tab w:val="left" w:pos="7513"/>
        </w:tabs>
        <w:spacing w:line="276" w:lineRule="auto"/>
        <w:rPr>
          <w:rFonts w:ascii="Century Gothic" w:hAnsi="Century Gothic" w:cs="Arial"/>
          <w:sz w:val="20"/>
        </w:rPr>
      </w:pPr>
    </w:p>
    <w:p w:rsidR="00AA4EFD" w:rsidRPr="00C72F88" w:rsidRDefault="00AA4EFD" w:rsidP="00AA4EFD">
      <w:pPr>
        <w:pStyle w:val="BodyText"/>
        <w:tabs>
          <w:tab w:val="left" w:pos="-567"/>
          <w:tab w:val="left" w:pos="3544"/>
          <w:tab w:val="left" w:pos="6237"/>
          <w:tab w:val="left" w:pos="7230"/>
          <w:tab w:val="left" w:pos="7513"/>
        </w:tabs>
        <w:spacing w:line="276" w:lineRule="auto"/>
        <w:ind w:hanging="567"/>
        <w:rPr>
          <w:rFonts w:ascii="Century Gothic" w:hAnsi="Century Gothic" w:cs="Arial"/>
          <w:sz w:val="20"/>
        </w:rPr>
      </w:pPr>
      <w:r>
        <w:rPr>
          <w:rFonts w:ascii="Century Gothic" w:hAnsi="Century Gothic" w:cs="Arial"/>
          <w:sz w:val="20"/>
        </w:rPr>
        <w:tab/>
        <w:t>Approved</w:t>
      </w:r>
      <w:r w:rsidRPr="00C72F88">
        <w:rPr>
          <w:rFonts w:ascii="Century Gothic" w:hAnsi="Century Gothic" w:cs="Arial"/>
          <w:sz w:val="20"/>
        </w:rPr>
        <w:t xml:space="preserve"> by the Representative:  _______________________</w:t>
      </w:r>
      <w:r>
        <w:rPr>
          <w:rFonts w:ascii="Century Gothic" w:hAnsi="Century Gothic" w:cs="Arial"/>
          <w:sz w:val="20"/>
        </w:rPr>
        <w:t>__</w:t>
      </w:r>
      <w:r w:rsidRPr="00C72F88">
        <w:rPr>
          <w:rFonts w:ascii="Century Gothic" w:hAnsi="Century Gothic" w:cs="Arial"/>
          <w:sz w:val="20"/>
        </w:rPr>
        <w:tab/>
        <w:t>Date: ______________</w:t>
      </w:r>
      <w:r>
        <w:rPr>
          <w:rFonts w:ascii="Century Gothic" w:hAnsi="Century Gothic" w:cs="Arial"/>
          <w:sz w:val="20"/>
        </w:rPr>
        <w:t>__</w:t>
      </w:r>
    </w:p>
    <w:p w:rsidR="00AA4EFD" w:rsidRPr="00C72F88" w:rsidRDefault="00AA4EFD" w:rsidP="00AA4EFD">
      <w:pPr>
        <w:pStyle w:val="BodyText"/>
        <w:tabs>
          <w:tab w:val="left" w:pos="3544"/>
          <w:tab w:val="left" w:pos="6663"/>
          <w:tab w:val="left" w:pos="7230"/>
          <w:tab w:val="left" w:pos="7513"/>
        </w:tabs>
        <w:spacing w:line="276" w:lineRule="auto"/>
        <w:rPr>
          <w:rFonts w:ascii="Century Gothic" w:hAnsi="Century Gothic" w:cs="Arial"/>
          <w:sz w:val="20"/>
        </w:rPr>
      </w:pPr>
    </w:p>
    <w:p w:rsidR="00AA4EFD" w:rsidRPr="00C72F88" w:rsidRDefault="00AA4EFD" w:rsidP="00AA4EFD">
      <w:pPr>
        <w:pStyle w:val="BodyText"/>
        <w:tabs>
          <w:tab w:val="left" w:pos="3544"/>
          <w:tab w:val="left" w:pos="6663"/>
          <w:tab w:val="left" w:pos="7230"/>
          <w:tab w:val="left" w:pos="7513"/>
        </w:tabs>
        <w:spacing w:line="276" w:lineRule="auto"/>
        <w:rPr>
          <w:rFonts w:ascii="Century Gothic" w:hAnsi="Century Gothic" w:cs="Arial"/>
          <w:sz w:val="20"/>
        </w:rPr>
      </w:pPr>
    </w:p>
    <w:p w:rsidR="00AA4EFD" w:rsidRPr="00C72F88" w:rsidRDefault="00AA4EFD" w:rsidP="00AA4EFD">
      <w:pPr>
        <w:pStyle w:val="BodyText"/>
        <w:tabs>
          <w:tab w:val="left" w:pos="-567"/>
          <w:tab w:val="left" w:pos="2835"/>
          <w:tab w:val="left" w:pos="2977"/>
          <w:tab w:val="left" w:pos="3544"/>
          <w:tab w:val="left" w:pos="6237"/>
          <w:tab w:val="left" w:pos="7230"/>
          <w:tab w:val="left" w:pos="7513"/>
        </w:tabs>
        <w:spacing w:line="276" w:lineRule="auto"/>
        <w:ind w:hanging="567"/>
        <w:rPr>
          <w:rFonts w:ascii="Century Gothic" w:hAnsi="Century Gothic" w:cs="Arial"/>
          <w:sz w:val="20"/>
        </w:rPr>
      </w:pPr>
      <w:r>
        <w:rPr>
          <w:rFonts w:ascii="Century Gothic" w:hAnsi="Century Gothic" w:cs="Arial"/>
          <w:sz w:val="20"/>
        </w:rPr>
        <w:tab/>
      </w:r>
      <w:r w:rsidRPr="00C72F88">
        <w:rPr>
          <w:rFonts w:ascii="Century Gothic" w:hAnsi="Century Gothic" w:cs="Arial"/>
          <w:sz w:val="20"/>
        </w:rPr>
        <w:t xml:space="preserve">Accepted by </w:t>
      </w:r>
      <w:r>
        <w:rPr>
          <w:rFonts w:ascii="Century Gothic" w:hAnsi="Century Gothic" w:cs="Arial"/>
          <w:sz w:val="20"/>
        </w:rPr>
        <w:t>Temporary employee:</w:t>
      </w:r>
      <w:r w:rsidRPr="00C72F88">
        <w:rPr>
          <w:rFonts w:ascii="Century Gothic" w:hAnsi="Century Gothic" w:cs="Arial"/>
          <w:sz w:val="20"/>
        </w:rPr>
        <w:t xml:space="preserve"> ____________</w:t>
      </w:r>
      <w:r>
        <w:rPr>
          <w:rFonts w:ascii="Century Gothic" w:hAnsi="Century Gothic" w:cs="Arial"/>
          <w:sz w:val="20"/>
        </w:rPr>
        <w:t>_____________</w:t>
      </w:r>
      <w:r w:rsidRPr="00C72F88">
        <w:rPr>
          <w:rFonts w:ascii="Century Gothic" w:hAnsi="Century Gothic" w:cs="Arial"/>
          <w:sz w:val="20"/>
        </w:rPr>
        <w:tab/>
        <w:t>Date: ______________</w:t>
      </w:r>
      <w:r>
        <w:rPr>
          <w:rFonts w:ascii="Century Gothic" w:hAnsi="Century Gothic" w:cs="Arial"/>
          <w:sz w:val="20"/>
        </w:rPr>
        <w:t>__</w:t>
      </w:r>
    </w:p>
    <w:p w:rsidR="0082786C" w:rsidRPr="00AA4EFD" w:rsidRDefault="0082786C" w:rsidP="00AA4EFD">
      <w:pPr>
        <w:rPr>
          <w:szCs w:val="22"/>
        </w:rPr>
      </w:pPr>
    </w:p>
    <w:sectPr w:rsidR="0082786C" w:rsidRPr="00AA4EFD" w:rsidSect="00E21E55">
      <w:headerReference w:type="default" r:id="rId8"/>
      <w:footerReference w:type="even" r:id="rId9"/>
      <w:footerReference w:type="default" r:id="rId10"/>
      <w:headerReference w:type="first" r:id="rId11"/>
      <w:footerReference w:type="first" r:id="rId12"/>
      <w:pgSz w:w="11879" w:h="16800"/>
      <w:pgMar w:top="-2805" w:right="851" w:bottom="-2410" w:left="1304" w:header="720" w:footer="53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921" w:rsidRDefault="00471921">
      <w:r>
        <w:separator/>
      </w:r>
    </w:p>
  </w:endnote>
  <w:endnote w:type="continuationSeparator" w:id="1">
    <w:p w:rsidR="00471921" w:rsidRDefault="004719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21" w:rsidRDefault="00525C91">
    <w:pPr>
      <w:pStyle w:val="Footer"/>
      <w:framePr w:wrap="around" w:vAnchor="text" w:hAnchor="margin" w:y="1"/>
      <w:rPr>
        <w:rStyle w:val="PageNumber"/>
      </w:rPr>
    </w:pPr>
    <w:r>
      <w:rPr>
        <w:rStyle w:val="PageNumber"/>
      </w:rPr>
      <w:fldChar w:fldCharType="begin"/>
    </w:r>
    <w:r w:rsidR="00471921">
      <w:rPr>
        <w:rStyle w:val="PageNumber"/>
      </w:rPr>
      <w:instrText xml:space="preserve">PAGE  </w:instrText>
    </w:r>
    <w:r>
      <w:rPr>
        <w:rStyle w:val="PageNumber"/>
      </w:rPr>
      <w:fldChar w:fldCharType="separate"/>
    </w:r>
    <w:r w:rsidR="00471921">
      <w:rPr>
        <w:rStyle w:val="PageNumber"/>
        <w:noProof/>
      </w:rPr>
      <w:t>1</w:t>
    </w:r>
    <w:r>
      <w:rPr>
        <w:rStyle w:val="PageNumber"/>
      </w:rPr>
      <w:fldChar w:fldCharType="end"/>
    </w:r>
  </w:p>
  <w:p w:rsidR="00471921" w:rsidRDefault="0047192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21" w:rsidRDefault="00525C91">
    <w:pPr>
      <w:pStyle w:val="Footer"/>
      <w:framePr w:wrap="around" w:vAnchor="text" w:hAnchor="margin" w:y="1"/>
      <w:rPr>
        <w:rStyle w:val="PageNumber"/>
        <w:sz w:val="22"/>
      </w:rPr>
    </w:pPr>
    <w:r>
      <w:rPr>
        <w:rStyle w:val="PageNumber"/>
        <w:sz w:val="22"/>
      </w:rPr>
      <w:fldChar w:fldCharType="begin"/>
    </w:r>
    <w:r w:rsidR="00471921">
      <w:rPr>
        <w:rStyle w:val="PageNumber"/>
        <w:sz w:val="22"/>
      </w:rPr>
      <w:instrText xml:space="preserve">PAGE  </w:instrText>
    </w:r>
    <w:r>
      <w:rPr>
        <w:rStyle w:val="PageNumber"/>
        <w:sz w:val="22"/>
      </w:rPr>
      <w:fldChar w:fldCharType="separate"/>
    </w:r>
    <w:r w:rsidR="00105C4D">
      <w:rPr>
        <w:rStyle w:val="PageNumber"/>
        <w:noProof/>
        <w:sz w:val="22"/>
      </w:rPr>
      <w:t>3</w:t>
    </w:r>
    <w:r>
      <w:rPr>
        <w:rStyle w:val="PageNumber"/>
        <w:sz w:val="22"/>
      </w:rPr>
      <w:fldChar w:fldCharType="end"/>
    </w:r>
  </w:p>
  <w:p w:rsidR="00471921" w:rsidRDefault="00471921">
    <w:pPr>
      <w:pStyle w:val="Footer"/>
      <w:framePr w:wrap="around" w:vAnchor="text" w:hAnchor="margin" w:xAlign="center" w:y="1"/>
      <w:ind w:firstLine="360"/>
      <w:rPr>
        <w:rStyle w:val="PageNumber"/>
        <w:sz w:val="22"/>
      </w:rPr>
    </w:pPr>
  </w:p>
  <w:p w:rsidR="00471921" w:rsidRDefault="00471921">
    <w:pPr>
      <w:pStyle w:val="Footer"/>
      <w:tabs>
        <w:tab w:val="clear" w:pos="8306"/>
        <w:tab w:val="right" w:pos="9720"/>
      </w:tabs>
      <w:rPr>
        <w:i/>
        <w:color w:val="FF0000"/>
        <w:sz w:val="18"/>
      </w:rPr>
    </w:pPr>
    <w:r>
      <w:rPr>
        <w:snapToGrid w:val="0"/>
        <w:lang w:eastAsia="en-US"/>
      </w:rPr>
      <w:tab/>
    </w:r>
    <w:r>
      <w:rPr>
        <w:snapToGrid w:val="0"/>
        <w:lang w:eastAsia="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21" w:rsidRDefault="00471921">
    <w:pPr>
      <w:pStyle w:val="Footer"/>
      <w:jc w:val="right"/>
    </w:pPr>
  </w:p>
  <w:tbl>
    <w:tblPr>
      <w:tblW w:w="0" w:type="auto"/>
      <w:jc w:val="right"/>
      <w:tblLayout w:type="fixed"/>
      <w:tblCellMar>
        <w:left w:w="0" w:type="dxa"/>
        <w:right w:w="0" w:type="dxa"/>
      </w:tblCellMar>
      <w:tblLook w:val="0000"/>
    </w:tblPr>
    <w:tblGrid>
      <w:gridCol w:w="1928"/>
      <w:gridCol w:w="170"/>
      <w:gridCol w:w="1814"/>
    </w:tblGrid>
    <w:tr w:rsidR="00471921">
      <w:trPr>
        <w:trHeight w:hRule="exact" w:val="1280"/>
        <w:jc w:val="right"/>
      </w:trPr>
      <w:tc>
        <w:tcPr>
          <w:tcW w:w="1928" w:type="dxa"/>
        </w:tcPr>
        <w:p w:rsidR="00471921" w:rsidRDefault="00471921">
          <w:pPr>
            <w:spacing w:line="160" w:lineRule="exact"/>
            <w:rPr>
              <w:rFonts w:ascii="Arial" w:hAnsi="Arial"/>
              <w:snapToGrid w:val="0"/>
              <w:sz w:val="10"/>
            </w:rPr>
          </w:pPr>
          <w:r>
            <w:rPr>
              <w:rFonts w:ascii="Arial" w:hAnsi="Arial"/>
              <w:snapToGrid w:val="0"/>
              <w:sz w:val="10"/>
            </w:rPr>
            <w:t xml:space="preserve">President: HE Chief </w:t>
          </w:r>
          <w:proofErr w:type="spellStart"/>
          <w:r>
            <w:rPr>
              <w:rFonts w:ascii="Arial" w:hAnsi="Arial"/>
              <w:snapToGrid w:val="0"/>
              <w:sz w:val="10"/>
            </w:rPr>
            <w:t>EmekaAnyaoku</w:t>
          </w:r>
          <w:proofErr w:type="spellEnd"/>
        </w:p>
        <w:p w:rsidR="00471921" w:rsidRDefault="00471921">
          <w:pPr>
            <w:spacing w:line="160" w:lineRule="exact"/>
            <w:rPr>
              <w:rFonts w:ascii="Arial" w:hAnsi="Arial"/>
              <w:sz w:val="10"/>
            </w:rPr>
          </w:pPr>
          <w:r>
            <w:rPr>
              <w:rFonts w:ascii="Arial" w:hAnsi="Arial"/>
              <w:sz w:val="10"/>
            </w:rPr>
            <w:t>Director General:</w:t>
          </w:r>
          <w:r w:rsidRPr="00E312FF">
            <w:rPr>
              <w:rFonts w:ascii="Arial" w:hAnsi="Arial"/>
              <w:sz w:val="10"/>
            </w:rPr>
            <w:t xml:space="preserve"> James P. </w:t>
          </w:r>
          <w:proofErr w:type="spellStart"/>
          <w:r w:rsidRPr="00E312FF">
            <w:rPr>
              <w:rFonts w:ascii="Arial" w:hAnsi="Arial"/>
              <w:sz w:val="10"/>
            </w:rPr>
            <w:t>Leape</w:t>
          </w:r>
          <w:proofErr w:type="spellEnd"/>
        </w:p>
        <w:p w:rsidR="00471921" w:rsidRDefault="00471921">
          <w:pPr>
            <w:spacing w:line="160" w:lineRule="exact"/>
            <w:rPr>
              <w:rFonts w:ascii="Arial" w:hAnsi="Arial"/>
              <w:sz w:val="10"/>
            </w:rPr>
          </w:pPr>
          <w:r>
            <w:rPr>
              <w:rFonts w:ascii="Arial" w:hAnsi="Arial"/>
              <w:sz w:val="10"/>
            </w:rPr>
            <w:t>President Emeritus:</w:t>
          </w:r>
        </w:p>
        <w:p w:rsidR="00471921" w:rsidRDefault="00471921">
          <w:pPr>
            <w:spacing w:line="160" w:lineRule="exact"/>
            <w:rPr>
              <w:rFonts w:ascii="Arial" w:hAnsi="Arial"/>
              <w:sz w:val="10"/>
            </w:rPr>
          </w:pPr>
          <w:r>
            <w:rPr>
              <w:rFonts w:ascii="Arial" w:hAnsi="Arial"/>
              <w:sz w:val="10"/>
            </w:rPr>
            <w:t xml:space="preserve">HRH The Duke of </w:t>
          </w:r>
          <w:smartTag w:uri="urn:schemas-microsoft-com:office:smarttags" w:element="City">
            <w:smartTag w:uri="urn:schemas-microsoft-com:office:smarttags" w:element="place">
              <w:r>
                <w:rPr>
                  <w:rFonts w:ascii="Arial" w:hAnsi="Arial"/>
                  <w:sz w:val="10"/>
                </w:rPr>
                <w:t>Edinburgh</w:t>
              </w:r>
            </w:smartTag>
          </w:smartTag>
        </w:p>
        <w:p w:rsidR="00471921" w:rsidRDefault="00471921">
          <w:pPr>
            <w:autoSpaceDE w:val="0"/>
            <w:autoSpaceDN w:val="0"/>
            <w:adjustRightInd w:val="0"/>
            <w:spacing w:line="160" w:lineRule="exact"/>
            <w:rPr>
              <w:rFonts w:ascii="Arial" w:hAnsi="Arial"/>
              <w:sz w:val="10"/>
              <w:lang w:val="en-US"/>
            </w:rPr>
          </w:pPr>
          <w:r>
            <w:rPr>
              <w:rFonts w:ascii="Arial" w:hAnsi="Arial"/>
              <w:sz w:val="10"/>
              <w:lang w:val="en-US"/>
            </w:rPr>
            <w:t>Founder President:</w:t>
          </w:r>
        </w:p>
        <w:p w:rsidR="00471921" w:rsidRDefault="00471921">
          <w:pPr>
            <w:spacing w:line="160" w:lineRule="exact"/>
            <w:rPr>
              <w:rFonts w:ascii="Arial" w:hAnsi="Arial"/>
              <w:sz w:val="10"/>
            </w:rPr>
          </w:pPr>
          <w:r>
            <w:rPr>
              <w:rFonts w:ascii="Arial" w:hAnsi="Arial"/>
              <w:sz w:val="10"/>
              <w:lang w:val="en-US"/>
            </w:rPr>
            <w:t xml:space="preserve">HRH Prince Bernhard of the </w:t>
          </w:r>
          <w:smartTag w:uri="urn:schemas-microsoft-com:office:smarttags" w:element="country-region">
            <w:smartTag w:uri="urn:schemas-microsoft-com:office:smarttags" w:element="place">
              <w:r>
                <w:rPr>
                  <w:rFonts w:ascii="Arial" w:hAnsi="Arial"/>
                  <w:sz w:val="10"/>
                  <w:lang w:val="en-US"/>
                </w:rPr>
                <w:t>Netherlands</w:t>
              </w:r>
            </w:smartTag>
          </w:smartTag>
        </w:p>
      </w:tc>
      <w:tc>
        <w:tcPr>
          <w:tcW w:w="170" w:type="dxa"/>
        </w:tcPr>
        <w:p w:rsidR="00471921" w:rsidRDefault="00471921">
          <w:pPr>
            <w:rPr>
              <w:rFonts w:ascii="Arial" w:hAnsi="Arial"/>
              <w:sz w:val="10"/>
            </w:rPr>
          </w:pPr>
        </w:p>
      </w:tc>
      <w:tc>
        <w:tcPr>
          <w:tcW w:w="1814" w:type="dxa"/>
        </w:tcPr>
        <w:p w:rsidR="00471921" w:rsidRDefault="00471921">
          <w:pPr>
            <w:spacing w:line="160" w:lineRule="exact"/>
            <w:rPr>
              <w:rFonts w:ascii="Arial" w:hAnsi="Arial"/>
              <w:sz w:val="10"/>
            </w:rPr>
          </w:pPr>
          <w:r>
            <w:rPr>
              <w:rFonts w:ascii="Arial" w:hAnsi="Arial"/>
              <w:sz w:val="10"/>
            </w:rPr>
            <w:t>Registered as:</w:t>
          </w:r>
        </w:p>
        <w:p w:rsidR="00471921" w:rsidRDefault="00471921">
          <w:pPr>
            <w:spacing w:line="160" w:lineRule="exact"/>
            <w:rPr>
              <w:rFonts w:ascii="Arial" w:hAnsi="Arial"/>
              <w:sz w:val="10"/>
            </w:rPr>
          </w:pPr>
          <w:r>
            <w:rPr>
              <w:rFonts w:ascii="Arial" w:hAnsi="Arial"/>
              <w:sz w:val="10"/>
            </w:rPr>
            <w:t>WWF-World Wide Fund For Nature</w:t>
          </w:r>
        </w:p>
        <w:p w:rsidR="00471921" w:rsidRPr="00C720D8" w:rsidRDefault="00471921">
          <w:pPr>
            <w:spacing w:line="160" w:lineRule="exact"/>
            <w:rPr>
              <w:rFonts w:ascii="Arial" w:hAnsi="Arial"/>
              <w:sz w:val="10"/>
              <w:lang w:val="fr-FR"/>
            </w:rPr>
          </w:pPr>
          <w:r w:rsidRPr="00C720D8">
            <w:rPr>
              <w:rFonts w:ascii="Arial" w:hAnsi="Arial"/>
              <w:sz w:val="10"/>
              <w:lang w:val="fr-FR"/>
            </w:rPr>
            <w:t>WWF-</w:t>
          </w:r>
          <w:proofErr w:type="spellStart"/>
          <w:r w:rsidRPr="00C720D8">
            <w:rPr>
              <w:rFonts w:ascii="Arial" w:hAnsi="Arial"/>
              <w:sz w:val="10"/>
              <w:lang w:val="fr-FR"/>
            </w:rPr>
            <w:t>Fondo</w:t>
          </w:r>
          <w:proofErr w:type="spellEnd"/>
          <w:r w:rsidRPr="00C720D8">
            <w:rPr>
              <w:rFonts w:ascii="Arial" w:hAnsi="Arial"/>
              <w:sz w:val="10"/>
              <w:lang w:val="fr-FR"/>
            </w:rPr>
            <w:t xml:space="preserve"> Mondiale per la </w:t>
          </w:r>
          <w:proofErr w:type="spellStart"/>
          <w:r w:rsidRPr="00C720D8">
            <w:rPr>
              <w:rFonts w:ascii="Arial" w:hAnsi="Arial"/>
              <w:sz w:val="10"/>
              <w:lang w:val="fr-FR"/>
            </w:rPr>
            <w:t>Natura</w:t>
          </w:r>
          <w:proofErr w:type="spellEnd"/>
        </w:p>
        <w:p w:rsidR="00471921" w:rsidRPr="00C720D8" w:rsidRDefault="00471921">
          <w:pPr>
            <w:spacing w:line="160" w:lineRule="exact"/>
            <w:rPr>
              <w:rFonts w:ascii="Arial" w:hAnsi="Arial"/>
              <w:sz w:val="10"/>
              <w:lang w:val="fr-FR"/>
            </w:rPr>
          </w:pPr>
          <w:r w:rsidRPr="00C720D8">
            <w:rPr>
              <w:rFonts w:ascii="Arial" w:hAnsi="Arial"/>
              <w:sz w:val="10"/>
              <w:lang w:val="fr-FR"/>
            </w:rPr>
            <w:t>WWF-</w:t>
          </w:r>
          <w:proofErr w:type="spellStart"/>
          <w:r w:rsidRPr="00C720D8">
            <w:rPr>
              <w:rFonts w:ascii="Arial" w:hAnsi="Arial"/>
              <w:sz w:val="10"/>
              <w:lang w:val="fr-FR"/>
            </w:rPr>
            <w:t>FondoMundial</w:t>
          </w:r>
          <w:proofErr w:type="spellEnd"/>
          <w:r w:rsidRPr="00C720D8">
            <w:rPr>
              <w:rFonts w:ascii="Arial" w:hAnsi="Arial"/>
              <w:sz w:val="10"/>
              <w:lang w:val="fr-FR"/>
            </w:rPr>
            <w:t xml:space="preserve"> para la </w:t>
          </w:r>
          <w:proofErr w:type="spellStart"/>
          <w:r w:rsidRPr="00C720D8">
            <w:rPr>
              <w:rFonts w:ascii="Arial" w:hAnsi="Arial"/>
              <w:sz w:val="10"/>
              <w:lang w:val="fr-FR"/>
            </w:rPr>
            <w:t>Naturaleza</w:t>
          </w:r>
          <w:proofErr w:type="spellEnd"/>
        </w:p>
        <w:p w:rsidR="00471921" w:rsidRPr="00C720D8" w:rsidRDefault="00471921">
          <w:pPr>
            <w:spacing w:line="160" w:lineRule="exact"/>
            <w:rPr>
              <w:rFonts w:ascii="Arial" w:hAnsi="Arial"/>
              <w:sz w:val="10"/>
              <w:lang w:val="fr-FR"/>
            </w:rPr>
          </w:pPr>
          <w:r w:rsidRPr="00C720D8">
            <w:rPr>
              <w:rFonts w:ascii="Arial" w:hAnsi="Arial"/>
              <w:sz w:val="10"/>
              <w:lang w:val="fr-FR"/>
            </w:rPr>
            <w:t>WWF-Fonds Mondial pour la Nature</w:t>
          </w:r>
        </w:p>
        <w:p w:rsidR="00471921" w:rsidRDefault="00471921">
          <w:pPr>
            <w:spacing w:line="160" w:lineRule="exact"/>
            <w:rPr>
              <w:rFonts w:ascii="Arial" w:hAnsi="Arial"/>
              <w:sz w:val="10"/>
            </w:rPr>
          </w:pPr>
          <w:r>
            <w:rPr>
              <w:rFonts w:ascii="Arial" w:hAnsi="Arial"/>
              <w:sz w:val="10"/>
            </w:rPr>
            <w:t xml:space="preserve">WWF-Welt </w:t>
          </w:r>
          <w:proofErr w:type="spellStart"/>
          <w:r>
            <w:rPr>
              <w:rFonts w:ascii="Arial" w:hAnsi="Arial"/>
              <w:sz w:val="10"/>
            </w:rPr>
            <w:t>NaturFonds</w:t>
          </w:r>
          <w:proofErr w:type="spellEnd"/>
        </w:p>
        <w:p w:rsidR="00471921" w:rsidRDefault="00471921">
          <w:pPr>
            <w:spacing w:line="160" w:lineRule="exact"/>
            <w:rPr>
              <w:rFonts w:ascii="Arial" w:hAnsi="Arial"/>
              <w:sz w:val="10"/>
            </w:rPr>
          </w:pPr>
          <w:r>
            <w:rPr>
              <w:rFonts w:ascii="Arial" w:hAnsi="Arial"/>
              <w:sz w:val="10"/>
            </w:rPr>
            <w:t>Also known as World Wildlife Fund</w:t>
          </w:r>
        </w:p>
      </w:tc>
    </w:tr>
  </w:tbl>
  <w:p w:rsidR="00471921" w:rsidRDefault="0047192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921" w:rsidRDefault="00471921">
      <w:r>
        <w:separator/>
      </w:r>
    </w:p>
  </w:footnote>
  <w:footnote w:type="continuationSeparator" w:id="1">
    <w:p w:rsidR="00471921" w:rsidRDefault="00471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21" w:rsidRDefault="00471921">
    <w:pPr>
      <w:framePr w:h="1418" w:hRule="exact" w:wrap="notBeside" w:vAnchor="page" w:hAnchor="page" w:x="1305" w:y="852" w:anchorLock="1"/>
    </w:pPr>
    <w:r>
      <w:rPr>
        <w:noProof/>
        <w:lang w:val="en-US" w:eastAsia="en-US"/>
      </w:rPr>
      <w:drawing>
        <wp:inline distT="0" distB="0" distL="0" distR="0">
          <wp:extent cx="605790" cy="90360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5790" cy="903605"/>
                  </a:xfrm>
                  <a:prstGeom prst="rect">
                    <a:avLst/>
                  </a:prstGeom>
                  <a:noFill/>
                  <a:ln w="9525">
                    <a:noFill/>
                    <a:miter lim="800000"/>
                    <a:headEnd/>
                    <a:tailEnd/>
                  </a:ln>
                </pic:spPr>
              </pic:pic>
            </a:graphicData>
          </a:graphic>
        </wp:inline>
      </w:drawing>
    </w:r>
  </w:p>
  <w:p w:rsidR="00471921" w:rsidRPr="00820409" w:rsidRDefault="00471921" w:rsidP="00822CA0">
    <w:pPr>
      <w:pStyle w:val="Header"/>
      <w:jc w:val="right"/>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21" w:rsidRDefault="00471921">
    <w:pPr>
      <w:pStyle w:val="Slogan"/>
      <w:framePr w:wrap="notBeside"/>
    </w:pPr>
  </w:p>
  <w:p w:rsidR="00471921" w:rsidRDefault="00471921">
    <w:pPr>
      <w:framePr w:wrap="notBeside" w:vAnchor="page" w:hAnchor="page" w:x="7202" w:y="15696"/>
    </w:pPr>
    <w:r>
      <w:rPr>
        <w:noProof/>
        <w:lang w:val="en-US" w:eastAsia="en-US"/>
      </w:rPr>
      <w:drawing>
        <wp:inline distT="0" distB="0" distL="0" distR="0">
          <wp:extent cx="808355" cy="1911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8355" cy="191135"/>
                  </a:xfrm>
                  <a:prstGeom prst="rect">
                    <a:avLst/>
                  </a:prstGeom>
                  <a:noFill/>
                  <a:ln w="9525">
                    <a:noFill/>
                    <a:miter lim="800000"/>
                    <a:headEnd/>
                    <a:tailEnd/>
                  </a:ln>
                </pic:spPr>
              </pic:pic>
            </a:graphicData>
          </a:graphic>
        </wp:inline>
      </w:drawing>
    </w:r>
  </w:p>
  <w:p w:rsidR="00471921" w:rsidRDefault="00471921">
    <w:pPr>
      <w:framePr w:wrap="notBeside" w:vAnchor="page" w:hAnchor="page" w:x="7202" w:y="15696"/>
    </w:pPr>
  </w:p>
  <w:p w:rsidR="00471921" w:rsidRDefault="00471921">
    <w:pPr>
      <w:pStyle w:val="Header"/>
      <w:spacing w:line="80" w:lineRule="exact"/>
      <w:rPr>
        <w:sz w:val="16"/>
      </w:rPr>
    </w:pPr>
  </w:p>
  <w:tbl>
    <w:tblPr>
      <w:tblW w:w="0" w:type="auto"/>
      <w:jc w:val="right"/>
      <w:tblLayout w:type="fixed"/>
      <w:tblCellMar>
        <w:left w:w="0" w:type="dxa"/>
        <w:right w:w="0" w:type="dxa"/>
      </w:tblCellMar>
      <w:tblLook w:val="0000"/>
    </w:tblPr>
    <w:tblGrid>
      <w:gridCol w:w="1814"/>
      <w:gridCol w:w="170"/>
      <w:gridCol w:w="1814"/>
    </w:tblGrid>
    <w:tr w:rsidR="00471921">
      <w:trPr>
        <w:jc w:val="right"/>
      </w:trPr>
      <w:tc>
        <w:tcPr>
          <w:tcW w:w="1814" w:type="dxa"/>
        </w:tcPr>
        <w:p w:rsidR="00471921" w:rsidRPr="00C720D8" w:rsidRDefault="00471921">
          <w:pPr>
            <w:pStyle w:val="Header"/>
            <w:spacing w:line="210" w:lineRule="exact"/>
            <w:rPr>
              <w:rFonts w:ascii="Arial" w:hAnsi="Arial"/>
              <w:b/>
              <w:sz w:val="16"/>
              <w:lang w:val="fr-FR"/>
            </w:rPr>
          </w:pPr>
          <w:r>
            <w:rPr>
              <w:rFonts w:ascii="Arial" w:hAnsi="Arial"/>
              <w:b/>
              <w:noProof/>
              <w:sz w:val="16"/>
              <w:lang w:val="en-US" w:eastAsia="en-US"/>
            </w:rPr>
            <w:drawing>
              <wp:anchor distT="0" distB="0" distL="114300" distR="114300" simplePos="0" relativeHeight="251657728" behindDoc="0" locked="0" layoutInCell="0" allowOverlap="1">
                <wp:simplePos x="0" y="0"/>
                <wp:positionH relativeFrom="column">
                  <wp:posOffset>0</wp:posOffset>
                </wp:positionH>
                <wp:positionV relativeFrom="paragraph">
                  <wp:posOffset>-48260</wp:posOffset>
                </wp:positionV>
                <wp:extent cx="2955290" cy="96964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955290" cy="969645"/>
                        </a:xfrm>
                        <a:prstGeom prst="rect">
                          <a:avLst/>
                        </a:prstGeom>
                        <a:noFill/>
                      </pic:spPr>
                    </pic:pic>
                  </a:graphicData>
                </a:graphic>
              </wp:anchor>
            </w:drawing>
          </w:r>
          <w:r>
            <w:rPr>
              <w:rFonts w:ascii="Arial" w:hAnsi="Arial"/>
              <w:b/>
              <w:sz w:val="16"/>
              <w:lang w:val="fr-FR"/>
            </w:rPr>
            <w:t>WWF SPPO</w:t>
          </w:r>
        </w:p>
        <w:p w:rsidR="00471921" w:rsidRPr="00C720D8" w:rsidRDefault="00471921">
          <w:pPr>
            <w:pStyle w:val="Header"/>
            <w:spacing w:line="210" w:lineRule="exact"/>
            <w:rPr>
              <w:rFonts w:ascii="Arial" w:hAnsi="Arial"/>
              <w:sz w:val="16"/>
              <w:lang w:val="fr-FR"/>
            </w:rPr>
          </w:pPr>
        </w:p>
        <w:p w:rsidR="00471921" w:rsidRPr="00C720D8" w:rsidRDefault="00471921">
          <w:pPr>
            <w:pStyle w:val="Header"/>
            <w:spacing w:line="210" w:lineRule="exact"/>
            <w:rPr>
              <w:rFonts w:ascii="Arial" w:hAnsi="Arial"/>
              <w:sz w:val="16"/>
              <w:lang w:val="fr-FR"/>
            </w:rPr>
          </w:pPr>
          <w:r>
            <w:rPr>
              <w:rFonts w:ascii="Arial" w:hAnsi="Arial"/>
              <w:sz w:val="16"/>
              <w:lang w:val="fr-FR"/>
            </w:rPr>
            <w:t xml:space="preserve">4 </w:t>
          </w:r>
          <w:proofErr w:type="spellStart"/>
          <w:r>
            <w:rPr>
              <w:rFonts w:ascii="Arial" w:hAnsi="Arial"/>
              <w:sz w:val="16"/>
              <w:lang w:val="fr-FR"/>
            </w:rPr>
            <w:t>Ma’afu</w:t>
          </w:r>
          <w:proofErr w:type="spellEnd"/>
          <w:r>
            <w:rPr>
              <w:rFonts w:ascii="Arial" w:hAnsi="Arial"/>
              <w:sz w:val="16"/>
              <w:lang w:val="fr-FR"/>
            </w:rPr>
            <w:t xml:space="preserve"> Street</w:t>
          </w:r>
        </w:p>
        <w:p w:rsidR="00471921" w:rsidRDefault="00471921">
          <w:pPr>
            <w:pStyle w:val="Header"/>
            <w:spacing w:line="210" w:lineRule="exact"/>
            <w:rPr>
              <w:rFonts w:ascii="Arial" w:hAnsi="Arial"/>
              <w:sz w:val="16"/>
            </w:rPr>
          </w:pPr>
          <w:r>
            <w:rPr>
              <w:rFonts w:ascii="Arial" w:hAnsi="Arial"/>
              <w:sz w:val="16"/>
            </w:rPr>
            <w:t>Suva</w:t>
          </w:r>
        </w:p>
        <w:p w:rsidR="00471921" w:rsidRDefault="00471921">
          <w:pPr>
            <w:pStyle w:val="Header"/>
            <w:spacing w:line="210" w:lineRule="exact"/>
            <w:rPr>
              <w:rFonts w:ascii="Arial" w:hAnsi="Arial"/>
              <w:b/>
              <w:sz w:val="16"/>
            </w:rPr>
          </w:pPr>
          <w:r>
            <w:rPr>
              <w:rFonts w:ascii="Arial" w:hAnsi="Arial"/>
              <w:b/>
              <w:sz w:val="16"/>
            </w:rPr>
            <w:t>Fiji</w:t>
          </w:r>
        </w:p>
      </w:tc>
      <w:tc>
        <w:tcPr>
          <w:tcW w:w="170" w:type="dxa"/>
        </w:tcPr>
        <w:p w:rsidR="00471921" w:rsidRDefault="00471921">
          <w:pPr>
            <w:pStyle w:val="Header"/>
            <w:spacing w:line="210" w:lineRule="exact"/>
            <w:rPr>
              <w:rFonts w:ascii="Arial" w:hAnsi="Arial"/>
              <w:sz w:val="16"/>
            </w:rPr>
          </w:pPr>
        </w:p>
      </w:tc>
      <w:tc>
        <w:tcPr>
          <w:tcW w:w="1814" w:type="dxa"/>
        </w:tcPr>
        <w:p w:rsidR="00471921" w:rsidRPr="00E359C4" w:rsidRDefault="00471921">
          <w:pPr>
            <w:pStyle w:val="Header"/>
            <w:spacing w:line="210" w:lineRule="exact"/>
            <w:rPr>
              <w:rFonts w:ascii="Arial" w:hAnsi="Arial"/>
              <w:sz w:val="16"/>
              <w:lang w:val="fr-FR"/>
            </w:rPr>
          </w:pPr>
          <w:r>
            <w:rPr>
              <w:rFonts w:ascii="Arial" w:hAnsi="Arial"/>
              <w:sz w:val="16"/>
              <w:lang w:val="fr-FR"/>
            </w:rPr>
            <w:t>Tel: +679-331-5533</w:t>
          </w:r>
        </w:p>
        <w:p w:rsidR="00471921" w:rsidRPr="002403AB" w:rsidRDefault="00471921">
          <w:pPr>
            <w:pStyle w:val="Header"/>
            <w:spacing w:line="210" w:lineRule="exact"/>
            <w:rPr>
              <w:rFonts w:ascii="Arial" w:hAnsi="Arial"/>
              <w:sz w:val="16"/>
              <w:lang w:val="fr-FR"/>
            </w:rPr>
          </w:pPr>
          <w:r>
            <w:rPr>
              <w:rFonts w:ascii="Arial" w:hAnsi="Arial"/>
              <w:sz w:val="16"/>
              <w:lang w:val="fr-FR"/>
            </w:rPr>
            <w:t>Fax: +679-331-5410</w:t>
          </w:r>
        </w:p>
        <w:p w:rsidR="00471921" w:rsidRDefault="00471921">
          <w:pPr>
            <w:pStyle w:val="Header"/>
            <w:spacing w:line="210" w:lineRule="exact"/>
            <w:rPr>
              <w:rFonts w:ascii="Arial" w:hAnsi="Arial"/>
              <w:sz w:val="16"/>
            </w:rPr>
          </w:pPr>
          <w:r>
            <w:rPr>
              <w:rFonts w:ascii="Arial" w:hAnsi="Arial"/>
              <w:sz w:val="16"/>
            </w:rPr>
            <w:t>www.wwfpacific.org</w:t>
          </w:r>
        </w:p>
      </w:tc>
    </w:tr>
  </w:tbl>
  <w:p w:rsidR="00471921" w:rsidRDefault="004719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8F"/>
    <w:multiLevelType w:val="hybridMultilevel"/>
    <w:tmpl w:val="3DEE49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B8382A"/>
    <w:multiLevelType w:val="hybridMultilevel"/>
    <w:tmpl w:val="C6CE45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70E2D49"/>
    <w:multiLevelType w:val="hybridMultilevel"/>
    <w:tmpl w:val="4960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203FC"/>
    <w:multiLevelType w:val="singleLevel"/>
    <w:tmpl w:val="97D2F25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nsid w:val="30FF585B"/>
    <w:multiLevelType w:val="hybridMultilevel"/>
    <w:tmpl w:val="B814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A5EB6"/>
    <w:multiLevelType w:val="hybridMultilevel"/>
    <w:tmpl w:val="882EF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906647"/>
    <w:multiLevelType w:val="hybridMultilevel"/>
    <w:tmpl w:val="0DC8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40128"/>
    <w:multiLevelType w:val="hybridMultilevel"/>
    <w:tmpl w:val="6250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7431B"/>
    <w:multiLevelType w:val="hybridMultilevel"/>
    <w:tmpl w:val="6A0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C164A"/>
    <w:multiLevelType w:val="hybridMultilevel"/>
    <w:tmpl w:val="F84AEBF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0">
    <w:nsid w:val="3C467BE1"/>
    <w:multiLevelType w:val="hybridMultilevel"/>
    <w:tmpl w:val="1304C23A"/>
    <w:lvl w:ilvl="0" w:tplc="499E832E">
      <w:start w:val="1"/>
      <w:numFmt w:val="upperRoman"/>
      <w:lvlText w:val="%1."/>
      <w:lvlJc w:val="left"/>
      <w:pPr>
        <w:ind w:left="1080" w:hanging="72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E092A0D"/>
    <w:multiLevelType w:val="hybridMultilevel"/>
    <w:tmpl w:val="BC8E4DA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2">
    <w:nsid w:val="4796186A"/>
    <w:multiLevelType w:val="hybridMultilevel"/>
    <w:tmpl w:val="E08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331BC"/>
    <w:multiLevelType w:val="hybridMultilevel"/>
    <w:tmpl w:val="C404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11ED6"/>
    <w:multiLevelType w:val="hybridMultilevel"/>
    <w:tmpl w:val="692C597E"/>
    <w:lvl w:ilvl="0" w:tplc="AEFEF576">
      <w:start w:val="3"/>
      <w:numFmt w:val="lowerRoman"/>
      <w:lvlText w:val="(%1)"/>
      <w:lvlJc w:val="left"/>
      <w:pPr>
        <w:tabs>
          <w:tab w:val="num" w:pos="1440"/>
        </w:tabs>
        <w:ind w:left="1440" w:hanging="732"/>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nsid w:val="4A7813BC"/>
    <w:multiLevelType w:val="hybridMultilevel"/>
    <w:tmpl w:val="7F80E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413100"/>
    <w:multiLevelType w:val="hybridMultilevel"/>
    <w:tmpl w:val="5BF8B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C90A32"/>
    <w:multiLevelType w:val="hybridMultilevel"/>
    <w:tmpl w:val="9ABA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812C8"/>
    <w:multiLevelType w:val="hybridMultilevel"/>
    <w:tmpl w:val="6B762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01192F"/>
    <w:multiLevelType w:val="hybridMultilevel"/>
    <w:tmpl w:val="AE2682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EC1A58"/>
    <w:multiLevelType w:val="hybridMultilevel"/>
    <w:tmpl w:val="6AEC4F56"/>
    <w:lvl w:ilvl="0" w:tplc="F530B4C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7B803E3"/>
    <w:multiLevelType w:val="hybridMultilevel"/>
    <w:tmpl w:val="A5DEB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A658F8"/>
    <w:multiLevelType w:val="hybridMultilevel"/>
    <w:tmpl w:val="B79664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C211DAA"/>
    <w:multiLevelType w:val="hybridMultilevel"/>
    <w:tmpl w:val="A72E1D9A"/>
    <w:lvl w:ilvl="0" w:tplc="14090001">
      <w:start w:val="1"/>
      <w:numFmt w:val="bullet"/>
      <w:lvlText w:val=""/>
      <w:lvlJc w:val="left"/>
      <w:pPr>
        <w:ind w:left="927" w:hanging="360"/>
      </w:pPr>
      <w:rPr>
        <w:rFonts w:ascii="Symbol" w:hAnsi="Symbol"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nsid w:val="641A7F70"/>
    <w:multiLevelType w:val="hybridMultilevel"/>
    <w:tmpl w:val="5EBA99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53D80552">
      <w:start w:val="1"/>
      <w:numFmt w:val="decimal"/>
      <w:lvlText w:val="%3."/>
      <w:lvlJc w:val="left"/>
      <w:pPr>
        <w:tabs>
          <w:tab w:val="num" w:pos="2355"/>
        </w:tabs>
        <w:ind w:left="2355" w:hanging="555"/>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6B747E09"/>
    <w:multiLevelType w:val="hybridMultilevel"/>
    <w:tmpl w:val="46963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F535A5"/>
    <w:multiLevelType w:val="hybridMultilevel"/>
    <w:tmpl w:val="C692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01BE8"/>
    <w:multiLevelType w:val="hybridMultilevel"/>
    <w:tmpl w:val="8F1C8E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30"/>
        </w:tabs>
        <w:ind w:left="730" w:hanging="360"/>
      </w:pPr>
      <w:rPr>
        <w:rFonts w:ascii="Courier New" w:hAnsi="Courier New" w:cs="Courier New" w:hint="default"/>
      </w:rPr>
    </w:lvl>
    <w:lvl w:ilvl="2" w:tplc="04090005" w:tentative="1">
      <w:start w:val="1"/>
      <w:numFmt w:val="bullet"/>
      <w:lvlText w:val=""/>
      <w:lvlJc w:val="left"/>
      <w:pPr>
        <w:tabs>
          <w:tab w:val="num" w:pos="1450"/>
        </w:tabs>
        <w:ind w:left="1450" w:hanging="360"/>
      </w:pPr>
      <w:rPr>
        <w:rFonts w:ascii="Wingdings" w:hAnsi="Wingdings" w:hint="default"/>
      </w:rPr>
    </w:lvl>
    <w:lvl w:ilvl="3" w:tplc="04090001" w:tentative="1">
      <w:start w:val="1"/>
      <w:numFmt w:val="bullet"/>
      <w:lvlText w:val=""/>
      <w:lvlJc w:val="left"/>
      <w:pPr>
        <w:tabs>
          <w:tab w:val="num" w:pos="2170"/>
        </w:tabs>
        <w:ind w:left="2170" w:hanging="360"/>
      </w:pPr>
      <w:rPr>
        <w:rFonts w:ascii="Symbol" w:hAnsi="Symbol" w:hint="default"/>
      </w:rPr>
    </w:lvl>
    <w:lvl w:ilvl="4" w:tplc="04090003" w:tentative="1">
      <w:start w:val="1"/>
      <w:numFmt w:val="bullet"/>
      <w:lvlText w:val="o"/>
      <w:lvlJc w:val="left"/>
      <w:pPr>
        <w:tabs>
          <w:tab w:val="num" w:pos="2890"/>
        </w:tabs>
        <w:ind w:left="2890" w:hanging="360"/>
      </w:pPr>
      <w:rPr>
        <w:rFonts w:ascii="Courier New" w:hAnsi="Courier New" w:cs="Courier New" w:hint="default"/>
      </w:rPr>
    </w:lvl>
    <w:lvl w:ilvl="5" w:tplc="04090005" w:tentative="1">
      <w:start w:val="1"/>
      <w:numFmt w:val="bullet"/>
      <w:lvlText w:val=""/>
      <w:lvlJc w:val="left"/>
      <w:pPr>
        <w:tabs>
          <w:tab w:val="num" w:pos="3610"/>
        </w:tabs>
        <w:ind w:left="3610" w:hanging="360"/>
      </w:pPr>
      <w:rPr>
        <w:rFonts w:ascii="Wingdings" w:hAnsi="Wingdings" w:hint="default"/>
      </w:rPr>
    </w:lvl>
    <w:lvl w:ilvl="6" w:tplc="04090001" w:tentative="1">
      <w:start w:val="1"/>
      <w:numFmt w:val="bullet"/>
      <w:lvlText w:val=""/>
      <w:lvlJc w:val="left"/>
      <w:pPr>
        <w:tabs>
          <w:tab w:val="num" w:pos="4330"/>
        </w:tabs>
        <w:ind w:left="4330" w:hanging="360"/>
      </w:pPr>
      <w:rPr>
        <w:rFonts w:ascii="Symbol" w:hAnsi="Symbol" w:hint="default"/>
      </w:rPr>
    </w:lvl>
    <w:lvl w:ilvl="7" w:tplc="04090003" w:tentative="1">
      <w:start w:val="1"/>
      <w:numFmt w:val="bullet"/>
      <w:lvlText w:val="o"/>
      <w:lvlJc w:val="left"/>
      <w:pPr>
        <w:tabs>
          <w:tab w:val="num" w:pos="5050"/>
        </w:tabs>
        <w:ind w:left="5050" w:hanging="360"/>
      </w:pPr>
      <w:rPr>
        <w:rFonts w:ascii="Courier New" w:hAnsi="Courier New" w:cs="Courier New" w:hint="default"/>
      </w:rPr>
    </w:lvl>
    <w:lvl w:ilvl="8" w:tplc="04090005" w:tentative="1">
      <w:start w:val="1"/>
      <w:numFmt w:val="bullet"/>
      <w:lvlText w:val=""/>
      <w:lvlJc w:val="left"/>
      <w:pPr>
        <w:tabs>
          <w:tab w:val="num" w:pos="5770"/>
        </w:tabs>
        <w:ind w:left="5770" w:hanging="360"/>
      </w:pPr>
      <w:rPr>
        <w:rFonts w:ascii="Wingdings" w:hAnsi="Wingdings" w:hint="default"/>
      </w:rPr>
    </w:lvl>
  </w:abstractNum>
  <w:abstractNum w:abstractNumId="28">
    <w:nsid w:val="74250423"/>
    <w:multiLevelType w:val="singleLevel"/>
    <w:tmpl w:val="BAFAA9E4"/>
    <w:lvl w:ilvl="0">
      <w:numFmt w:val="bullet"/>
      <w:lvlText w:val="-"/>
      <w:lvlJc w:val="left"/>
      <w:pPr>
        <w:tabs>
          <w:tab w:val="num" w:pos="1080"/>
        </w:tabs>
        <w:ind w:left="1080" w:hanging="360"/>
      </w:pPr>
      <w:rPr>
        <w:rFonts w:hint="default"/>
      </w:rPr>
    </w:lvl>
  </w:abstractNum>
  <w:abstractNum w:abstractNumId="29">
    <w:nsid w:val="74B63913"/>
    <w:multiLevelType w:val="hybridMultilevel"/>
    <w:tmpl w:val="A1CEE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917259"/>
    <w:multiLevelType w:val="hybridMultilevel"/>
    <w:tmpl w:val="F4B8E0E4"/>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94A6623"/>
    <w:multiLevelType w:val="hybridMultilevel"/>
    <w:tmpl w:val="3DDEF9AE"/>
    <w:lvl w:ilvl="0" w:tplc="ED2AE698">
      <w:start w:val="1"/>
      <w:numFmt w:val="lowerRoman"/>
      <w:lvlText w:val="%1)"/>
      <w:lvlJc w:val="left"/>
      <w:pPr>
        <w:tabs>
          <w:tab w:val="num" w:pos="720"/>
        </w:tabs>
        <w:ind w:left="72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1B5A4F"/>
    <w:multiLevelType w:val="hybridMultilevel"/>
    <w:tmpl w:val="8F788302"/>
    <w:lvl w:ilvl="0" w:tplc="1DBE432C">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3">
    <w:nsid w:val="7C61570F"/>
    <w:multiLevelType w:val="hybridMultilevel"/>
    <w:tmpl w:val="7F648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134163"/>
    <w:multiLevelType w:val="multilevel"/>
    <w:tmpl w:val="48E01ED4"/>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num w:numId="1">
    <w:abstractNumId w:val="14"/>
  </w:num>
  <w:num w:numId="2">
    <w:abstractNumId w:val="22"/>
  </w:num>
  <w:num w:numId="3">
    <w:abstractNumId w:val="28"/>
  </w:num>
  <w:num w:numId="4">
    <w:abstractNumId w:val="21"/>
  </w:num>
  <w:num w:numId="5">
    <w:abstractNumId w:val="18"/>
  </w:num>
  <w:num w:numId="6">
    <w:abstractNumId w:val="31"/>
  </w:num>
  <w:num w:numId="7">
    <w:abstractNumId w:val="7"/>
  </w:num>
  <w:num w:numId="8">
    <w:abstractNumId w:val="2"/>
  </w:num>
  <w:num w:numId="9">
    <w:abstractNumId w:val="19"/>
  </w:num>
  <w:num w:numId="10">
    <w:abstractNumId w:val="25"/>
  </w:num>
  <w:num w:numId="11">
    <w:abstractNumId w:val="5"/>
  </w:num>
  <w:num w:numId="12">
    <w:abstractNumId w:val="12"/>
  </w:num>
  <w:num w:numId="13">
    <w:abstractNumId w:val="20"/>
  </w:num>
  <w:num w:numId="14">
    <w:abstractNumId w:val="16"/>
  </w:num>
  <w:num w:numId="15">
    <w:abstractNumId w:val="3"/>
  </w:num>
  <w:num w:numId="16">
    <w:abstractNumId w:val="32"/>
  </w:num>
  <w:num w:numId="17">
    <w:abstractNumId w:val="17"/>
  </w:num>
  <w:num w:numId="18">
    <w:abstractNumId w:val="34"/>
  </w:num>
  <w:num w:numId="19">
    <w:abstractNumId w:val="8"/>
  </w:num>
  <w:num w:numId="20">
    <w:abstractNumId w:val="4"/>
  </w:num>
  <w:num w:numId="21">
    <w:abstractNumId w:val="0"/>
  </w:num>
  <w:num w:numId="22">
    <w:abstractNumId w:val="13"/>
  </w:num>
  <w:num w:numId="23">
    <w:abstractNumId w:val="15"/>
  </w:num>
  <w:num w:numId="24">
    <w:abstractNumId w:val="26"/>
  </w:num>
  <w:num w:numId="25">
    <w:abstractNumId w:val="27"/>
  </w:num>
  <w:num w:numId="26">
    <w:abstractNumId w:val="1"/>
  </w:num>
  <w:num w:numId="27">
    <w:abstractNumId w:val="29"/>
  </w:num>
  <w:num w:numId="28">
    <w:abstractNumId w:val="33"/>
  </w:num>
  <w:num w:numId="29">
    <w:abstractNumId w:val="24"/>
  </w:num>
  <w:num w:numId="30">
    <w:abstractNumId w:val="6"/>
  </w:num>
  <w:num w:numId="31">
    <w:abstractNumId w:val="30"/>
  </w:num>
  <w:num w:numId="32">
    <w:abstractNumId w:val="10"/>
  </w:num>
  <w:num w:numId="33">
    <w:abstractNumId w:val="23"/>
  </w:num>
  <w:num w:numId="34">
    <w:abstractNumId w:val="11"/>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0"/>
    <w:footnote w:id="1"/>
  </w:footnotePr>
  <w:endnotePr>
    <w:endnote w:id="0"/>
    <w:endnote w:id="1"/>
  </w:endnotePr>
  <w:compat/>
  <w:rsids>
    <w:rsidRoot w:val="00916DCF"/>
    <w:rsid w:val="00011E84"/>
    <w:rsid w:val="00021A17"/>
    <w:rsid w:val="00030ECE"/>
    <w:rsid w:val="00036F8E"/>
    <w:rsid w:val="000459A6"/>
    <w:rsid w:val="0005679C"/>
    <w:rsid w:val="0008117F"/>
    <w:rsid w:val="00082059"/>
    <w:rsid w:val="0008735E"/>
    <w:rsid w:val="00090428"/>
    <w:rsid w:val="00091045"/>
    <w:rsid w:val="000955CA"/>
    <w:rsid w:val="000B1FF2"/>
    <w:rsid w:val="000B6C99"/>
    <w:rsid w:val="000C4D3B"/>
    <w:rsid w:val="000D0472"/>
    <w:rsid w:val="000E7D4E"/>
    <w:rsid w:val="000F605C"/>
    <w:rsid w:val="00102EF0"/>
    <w:rsid w:val="00104A6C"/>
    <w:rsid w:val="00105C4D"/>
    <w:rsid w:val="00123C72"/>
    <w:rsid w:val="001251BF"/>
    <w:rsid w:val="00127B27"/>
    <w:rsid w:val="0013046B"/>
    <w:rsid w:val="00145846"/>
    <w:rsid w:val="0017138D"/>
    <w:rsid w:val="001778AD"/>
    <w:rsid w:val="00194222"/>
    <w:rsid w:val="001A1FD1"/>
    <w:rsid w:val="001C1AFE"/>
    <w:rsid w:val="001C1B6B"/>
    <w:rsid w:val="001C38E6"/>
    <w:rsid w:val="001C4722"/>
    <w:rsid w:val="00210955"/>
    <w:rsid w:val="00223596"/>
    <w:rsid w:val="002403AB"/>
    <w:rsid w:val="00240E0C"/>
    <w:rsid w:val="00244686"/>
    <w:rsid w:val="002446AD"/>
    <w:rsid w:val="00246444"/>
    <w:rsid w:val="00250529"/>
    <w:rsid w:val="002635AD"/>
    <w:rsid w:val="00263889"/>
    <w:rsid w:val="0026501D"/>
    <w:rsid w:val="00271A28"/>
    <w:rsid w:val="00276257"/>
    <w:rsid w:val="00290A87"/>
    <w:rsid w:val="002958E0"/>
    <w:rsid w:val="002A3224"/>
    <w:rsid w:val="002B5C7B"/>
    <w:rsid w:val="002C01BB"/>
    <w:rsid w:val="0031520A"/>
    <w:rsid w:val="003235B7"/>
    <w:rsid w:val="0034325C"/>
    <w:rsid w:val="003536FC"/>
    <w:rsid w:val="00366629"/>
    <w:rsid w:val="00366772"/>
    <w:rsid w:val="0038198D"/>
    <w:rsid w:val="00386E03"/>
    <w:rsid w:val="00397F26"/>
    <w:rsid w:val="003A1BF6"/>
    <w:rsid w:val="003A1FC1"/>
    <w:rsid w:val="003A5275"/>
    <w:rsid w:val="003C7844"/>
    <w:rsid w:val="003D31D6"/>
    <w:rsid w:val="003D550B"/>
    <w:rsid w:val="003D5D82"/>
    <w:rsid w:val="003D6808"/>
    <w:rsid w:val="003F324B"/>
    <w:rsid w:val="00401943"/>
    <w:rsid w:val="004062E3"/>
    <w:rsid w:val="00423EFF"/>
    <w:rsid w:val="004304FB"/>
    <w:rsid w:val="0044362D"/>
    <w:rsid w:val="0044617A"/>
    <w:rsid w:val="00456BC3"/>
    <w:rsid w:val="00461E8C"/>
    <w:rsid w:val="00466550"/>
    <w:rsid w:val="00471921"/>
    <w:rsid w:val="004B6316"/>
    <w:rsid w:val="004C1221"/>
    <w:rsid w:val="004D41E0"/>
    <w:rsid w:val="004E3C3F"/>
    <w:rsid w:val="004E47D5"/>
    <w:rsid w:val="004F3D8E"/>
    <w:rsid w:val="005031BC"/>
    <w:rsid w:val="0051189B"/>
    <w:rsid w:val="005169A2"/>
    <w:rsid w:val="00525C91"/>
    <w:rsid w:val="00531389"/>
    <w:rsid w:val="0053731D"/>
    <w:rsid w:val="0055067A"/>
    <w:rsid w:val="00552DE1"/>
    <w:rsid w:val="0056392A"/>
    <w:rsid w:val="0057006B"/>
    <w:rsid w:val="00573FD7"/>
    <w:rsid w:val="005A6E59"/>
    <w:rsid w:val="005B09A5"/>
    <w:rsid w:val="005C2AC7"/>
    <w:rsid w:val="005C3857"/>
    <w:rsid w:val="005C53F4"/>
    <w:rsid w:val="005D6130"/>
    <w:rsid w:val="00610348"/>
    <w:rsid w:val="006177C6"/>
    <w:rsid w:val="00642AFE"/>
    <w:rsid w:val="00667BDF"/>
    <w:rsid w:val="00670137"/>
    <w:rsid w:val="0069696B"/>
    <w:rsid w:val="006A18E0"/>
    <w:rsid w:val="006D5C0A"/>
    <w:rsid w:val="006F27B9"/>
    <w:rsid w:val="006F4831"/>
    <w:rsid w:val="006F58D4"/>
    <w:rsid w:val="006F6F97"/>
    <w:rsid w:val="00700659"/>
    <w:rsid w:val="007048F3"/>
    <w:rsid w:val="0071763F"/>
    <w:rsid w:val="00744B5D"/>
    <w:rsid w:val="007519E5"/>
    <w:rsid w:val="00752256"/>
    <w:rsid w:val="007A3620"/>
    <w:rsid w:val="007C3C39"/>
    <w:rsid w:val="007D0DFC"/>
    <w:rsid w:val="007D11D8"/>
    <w:rsid w:val="007E01D5"/>
    <w:rsid w:val="007E06C5"/>
    <w:rsid w:val="00804985"/>
    <w:rsid w:val="008164CF"/>
    <w:rsid w:val="00820409"/>
    <w:rsid w:val="008211F9"/>
    <w:rsid w:val="00822CA0"/>
    <w:rsid w:val="00827788"/>
    <w:rsid w:val="0082786C"/>
    <w:rsid w:val="008312CA"/>
    <w:rsid w:val="00841F39"/>
    <w:rsid w:val="00865203"/>
    <w:rsid w:val="00885C2A"/>
    <w:rsid w:val="00885D68"/>
    <w:rsid w:val="00891663"/>
    <w:rsid w:val="008C6328"/>
    <w:rsid w:val="008E5EC7"/>
    <w:rsid w:val="008F5299"/>
    <w:rsid w:val="008F59F4"/>
    <w:rsid w:val="00900F39"/>
    <w:rsid w:val="00916DCF"/>
    <w:rsid w:val="00921C7E"/>
    <w:rsid w:val="00944C4A"/>
    <w:rsid w:val="0095780F"/>
    <w:rsid w:val="00966306"/>
    <w:rsid w:val="00967812"/>
    <w:rsid w:val="00974434"/>
    <w:rsid w:val="00984B97"/>
    <w:rsid w:val="00994953"/>
    <w:rsid w:val="009A0735"/>
    <w:rsid w:val="009A56A3"/>
    <w:rsid w:val="009A7BB8"/>
    <w:rsid w:val="009B4C1B"/>
    <w:rsid w:val="009C5335"/>
    <w:rsid w:val="009D7D25"/>
    <w:rsid w:val="009E589A"/>
    <w:rsid w:val="00A04012"/>
    <w:rsid w:val="00A0725E"/>
    <w:rsid w:val="00A13CD9"/>
    <w:rsid w:val="00A14680"/>
    <w:rsid w:val="00A27840"/>
    <w:rsid w:val="00A40334"/>
    <w:rsid w:val="00A44EC2"/>
    <w:rsid w:val="00A4733D"/>
    <w:rsid w:val="00A55F6A"/>
    <w:rsid w:val="00A56787"/>
    <w:rsid w:val="00A63A39"/>
    <w:rsid w:val="00A743E5"/>
    <w:rsid w:val="00A77AEB"/>
    <w:rsid w:val="00A974FE"/>
    <w:rsid w:val="00AA4EFD"/>
    <w:rsid w:val="00AA5EAD"/>
    <w:rsid w:val="00AE1CEF"/>
    <w:rsid w:val="00B056AD"/>
    <w:rsid w:val="00B42772"/>
    <w:rsid w:val="00B42F4E"/>
    <w:rsid w:val="00B454A0"/>
    <w:rsid w:val="00B536D8"/>
    <w:rsid w:val="00B5518D"/>
    <w:rsid w:val="00B81DA8"/>
    <w:rsid w:val="00B81DCE"/>
    <w:rsid w:val="00B849B9"/>
    <w:rsid w:val="00BB586C"/>
    <w:rsid w:val="00BB6B32"/>
    <w:rsid w:val="00BC466A"/>
    <w:rsid w:val="00BF1F14"/>
    <w:rsid w:val="00BF4E6D"/>
    <w:rsid w:val="00BF6F98"/>
    <w:rsid w:val="00C1431D"/>
    <w:rsid w:val="00C25572"/>
    <w:rsid w:val="00C27E38"/>
    <w:rsid w:val="00C32102"/>
    <w:rsid w:val="00C459F6"/>
    <w:rsid w:val="00C46569"/>
    <w:rsid w:val="00C720D8"/>
    <w:rsid w:val="00C74F16"/>
    <w:rsid w:val="00C773D3"/>
    <w:rsid w:val="00C820B6"/>
    <w:rsid w:val="00CA0A54"/>
    <w:rsid w:val="00CC25F7"/>
    <w:rsid w:val="00CC286A"/>
    <w:rsid w:val="00CD79B7"/>
    <w:rsid w:val="00CF2240"/>
    <w:rsid w:val="00D0750F"/>
    <w:rsid w:val="00D20553"/>
    <w:rsid w:val="00D45B37"/>
    <w:rsid w:val="00D471A5"/>
    <w:rsid w:val="00D6039F"/>
    <w:rsid w:val="00D66E18"/>
    <w:rsid w:val="00D705BE"/>
    <w:rsid w:val="00D83219"/>
    <w:rsid w:val="00DA293E"/>
    <w:rsid w:val="00DB1412"/>
    <w:rsid w:val="00DB6579"/>
    <w:rsid w:val="00E21E55"/>
    <w:rsid w:val="00E2419D"/>
    <w:rsid w:val="00E25050"/>
    <w:rsid w:val="00E312FF"/>
    <w:rsid w:val="00E359C4"/>
    <w:rsid w:val="00E8385D"/>
    <w:rsid w:val="00E97CD5"/>
    <w:rsid w:val="00EA3331"/>
    <w:rsid w:val="00EA49E5"/>
    <w:rsid w:val="00EC39CC"/>
    <w:rsid w:val="00ED77D2"/>
    <w:rsid w:val="00EE23A0"/>
    <w:rsid w:val="00EE2C05"/>
    <w:rsid w:val="00EE4C36"/>
    <w:rsid w:val="00EE65B5"/>
    <w:rsid w:val="00F06998"/>
    <w:rsid w:val="00F10665"/>
    <w:rsid w:val="00F22DA6"/>
    <w:rsid w:val="00F24FE1"/>
    <w:rsid w:val="00F6084E"/>
    <w:rsid w:val="00F7795C"/>
    <w:rsid w:val="00F813C0"/>
    <w:rsid w:val="00F90F29"/>
    <w:rsid w:val="00FB3729"/>
    <w:rsid w:val="00FC4A55"/>
    <w:rsid w:val="00FD29C2"/>
    <w:rsid w:val="00FF6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53"/>
    <w:rPr>
      <w:sz w:val="24"/>
      <w:lang w:val="en-GB" w:eastAsia="en-GB"/>
    </w:rPr>
  </w:style>
  <w:style w:type="paragraph" w:styleId="Heading1">
    <w:name w:val="heading 1"/>
    <w:basedOn w:val="Normal"/>
    <w:next w:val="Normal"/>
    <w:qFormat/>
    <w:rsid w:val="00D20553"/>
    <w:pPr>
      <w:keepNext/>
      <w:widowControl w:val="0"/>
      <w:tabs>
        <w:tab w:val="left" w:pos="1584"/>
        <w:tab w:val="left" w:pos="5760"/>
      </w:tabs>
      <w:outlineLvl w:val="0"/>
    </w:pPr>
    <w:rPr>
      <w:rFonts w:ascii="Times New Roman" w:hAnsi="Times New Roman"/>
      <w:snapToGrid w:val="0"/>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553"/>
    <w:pPr>
      <w:tabs>
        <w:tab w:val="center" w:pos="4153"/>
        <w:tab w:val="right" w:pos="8306"/>
      </w:tabs>
    </w:pPr>
  </w:style>
  <w:style w:type="paragraph" w:styleId="Footer">
    <w:name w:val="footer"/>
    <w:basedOn w:val="Normal"/>
    <w:rsid w:val="00D20553"/>
    <w:pPr>
      <w:tabs>
        <w:tab w:val="center" w:pos="4153"/>
        <w:tab w:val="right" w:pos="8306"/>
      </w:tabs>
    </w:pPr>
  </w:style>
  <w:style w:type="paragraph" w:customStyle="1" w:styleId="text">
    <w:name w:val="text"/>
    <w:rsid w:val="00D20553"/>
    <w:pPr>
      <w:tabs>
        <w:tab w:val="left" w:pos="1134"/>
        <w:tab w:val="left" w:pos="2268"/>
        <w:tab w:val="left" w:pos="3402"/>
        <w:tab w:val="left" w:pos="4536"/>
        <w:tab w:val="left" w:pos="5670"/>
        <w:tab w:val="left" w:pos="6804"/>
        <w:tab w:val="left" w:pos="7938"/>
      </w:tabs>
      <w:spacing w:after="280" w:line="280" w:lineRule="exact"/>
    </w:pPr>
    <w:rPr>
      <w:noProof/>
      <w:sz w:val="22"/>
      <w:lang w:val="en-GB" w:eastAsia="en-GB"/>
    </w:rPr>
  </w:style>
  <w:style w:type="character" w:styleId="PageNumber">
    <w:name w:val="page number"/>
    <w:basedOn w:val="DefaultParagraphFont"/>
    <w:rsid w:val="00D20553"/>
  </w:style>
  <w:style w:type="paragraph" w:customStyle="1" w:styleId="typedaddress">
    <w:name w:val="typed address"/>
    <w:rsid w:val="00D20553"/>
    <w:pPr>
      <w:framePr w:wrap="notBeside" w:vAnchor="page" w:hAnchor="page" w:x="2921" w:y="279" w:anchorLock="1"/>
      <w:spacing w:line="280" w:lineRule="exact"/>
    </w:pPr>
    <w:rPr>
      <w:noProof/>
      <w:sz w:val="22"/>
      <w:lang w:val="en-GB" w:eastAsia="en-GB"/>
    </w:rPr>
  </w:style>
  <w:style w:type="paragraph" w:customStyle="1" w:styleId="Date1">
    <w:name w:val="Date1"/>
    <w:rsid w:val="00D20553"/>
    <w:pPr>
      <w:framePr w:wrap="notBeside" w:vAnchor="page" w:hAnchor="page" w:x="2921" w:y="279" w:anchorLock="1"/>
      <w:spacing w:before="280" w:line="280" w:lineRule="exact"/>
    </w:pPr>
    <w:rPr>
      <w:noProof/>
      <w:sz w:val="22"/>
      <w:lang w:val="en-GB" w:eastAsia="en-GB"/>
    </w:rPr>
  </w:style>
  <w:style w:type="paragraph" w:customStyle="1" w:styleId="contact">
    <w:name w:val="contact"/>
    <w:rsid w:val="00D20553"/>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GB" w:eastAsia="en-GB"/>
    </w:rPr>
  </w:style>
  <w:style w:type="paragraph" w:customStyle="1" w:styleId="officename">
    <w:name w:val="office name"/>
    <w:next w:val="contact"/>
    <w:rsid w:val="00D20553"/>
    <w:pPr>
      <w:framePr w:wrap="notBeside" w:vAnchor="page" w:hAnchor="page" w:x="7259" w:y="852" w:anchorLock="1"/>
      <w:spacing w:line="210" w:lineRule="exact"/>
    </w:pPr>
    <w:rPr>
      <w:rFonts w:ascii="Arial" w:hAnsi="Arial"/>
      <w:b/>
      <w:noProof/>
      <w:sz w:val="16"/>
      <w:lang w:val="en-GB" w:eastAsia="en-GB"/>
    </w:rPr>
  </w:style>
  <w:style w:type="paragraph" w:customStyle="1" w:styleId="address">
    <w:name w:val="address"/>
    <w:rsid w:val="00D20553"/>
    <w:pPr>
      <w:framePr w:wrap="notBeside" w:vAnchor="page" w:hAnchor="page" w:x="7259" w:y="852" w:anchorLock="1"/>
      <w:spacing w:before="210" w:line="210" w:lineRule="exact"/>
    </w:pPr>
    <w:rPr>
      <w:rFonts w:ascii="Arial" w:hAnsi="Arial"/>
      <w:noProof/>
      <w:sz w:val="16"/>
      <w:lang w:val="en-GB" w:eastAsia="en-GB"/>
    </w:rPr>
  </w:style>
  <w:style w:type="paragraph" w:customStyle="1" w:styleId="corplegal">
    <w:name w:val="corp/legal"/>
    <w:rsid w:val="00D20553"/>
    <w:pPr>
      <w:framePr w:hSpace="181" w:vSpace="181" w:wrap="notBeside" w:vAnchor="page" w:hAnchor="page" w:x="7259" w:y="14856"/>
      <w:spacing w:line="160" w:lineRule="exact"/>
    </w:pPr>
    <w:rPr>
      <w:rFonts w:ascii="Arial" w:hAnsi="Arial"/>
      <w:noProof/>
      <w:sz w:val="10"/>
      <w:lang w:val="en-GB" w:eastAsia="en-GB"/>
    </w:rPr>
  </w:style>
  <w:style w:type="paragraph" w:customStyle="1" w:styleId="bullets1stlevel">
    <w:name w:val="bullets 1st level"/>
    <w:basedOn w:val="text"/>
    <w:next w:val="text"/>
    <w:rsid w:val="00D20553"/>
    <w:pPr>
      <w:ind w:left="283" w:hanging="283"/>
    </w:pPr>
  </w:style>
  <w:style w:type="paragraph" w:customStyle="1" w:styleId="bullets2ndlevel">
    <w:name w:val="bullets 2nd level"/>
    <w:basedOn w:val="bullets1stlevel"/>
    <w:next w:val="bullets1stlevel"/>
    <w:rsid w:val="00D20553"/>
    <w:pPr>
      <w:ind w:left="624" w:hanging="284"/>
    </w:pPr>
  </w:style>
  <w:style w:type="paragraph" w:customStyle="1" w:styleId="Slogan">
    <w:name w:val="Slogan"/>
    <w:rsid w:val="00D20553"/>
    <w:pPr>
      <w:framePr w:w="4462" w:h="425" w:hRule="exact" w:hSpace="181" w:wrap="notBeside" w:vAnchor="page" w:hAnchor="page" w:x="1305" w:y="15843"/>
    </w:pPr>
    <w:rPr>
      <w:rFonts w:ascii="Arial" w:hAnsi="Arial"/>
      <w:b/>
      <w:noProof/>
      <w:sz w:val="16"/>
      <w:lang w:val="en-GB" w:eastAsia="en-GB"/>
    </w:rPr>
  </w:style>
  <w:style w:type="paragraph" w:styleId="BodyTextIndent">
    <w:name w:val="Body Text Indent"/>
    <w:basedOn w:val="Normal"/>
    <w:rsid w:val="00D20553"/>
    <w:pPr>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pPr>
    <w:rPr>
      <w:rFonts w:ascii="Times New Roman" w:hAnsi="Times New Roman"/>
      <w:sz w:val="20"/>
    </w:rPr>
  </w:style>
  <w:style w:type="paragraph" w:styleId="BodyText">
    <w:name w:val="Body Text"/>
    <w:basedOn w:val="Normal"/>
    <w:rsid w:val="00D20553"/>
    <w:pPr>
      <w:jc w:val="both"/>
    </w:pPr>
    <w:rPr>
      <w:rFonts w:ascii="Times New Roman" w:hAnsi="Times New Roman"/>
      <w:sz w:val="22"/>
    </w:rPr>
  </w:style>
  <w:style w:type="paragraph" w:styleId="BalloonText">
    <w:name w:val="Balloon Text"/>
    <w:basedOn w:val="Normal"/>
    <w:semiHidden/>
    <w:rsid w:val="00210955"/>
    <w:rPr>
      <w:rFonts w:ascii="Tahoma" w:hAnsi="Tahoma" w:cs="Tahoma"/>
      <w:sz w:val="16"/>
      <w:szCs w:val="16"/>
    </w:rPr>
  </w:style>
  <w:style w:type="character" w:styleId="Hyperlink">
    <w:name w:val="Hyperlink"/>
    <w:uiPriority w:val="99"/>
    <w:unhideWhenUsed/>
    <w:rsid w:val="00BB6B32"/>
    <w:rPr>
      <w:color w:val="0000FF"/>
      <w:u w:val="single"/>
    </w:rPr>
  </w:style>
  <w:style w:type="paragraph" w:styleId="Subtitle">
    <w:name w:val="Subtitle"/>
    <w:basedOn w:val="Normal"/>
    <w:link w:val="SubtitleChar"/>
    <w:qFormat/>
    <w:rsid w:val="00366629"/>
    <w:pPr>
      <w:jc w:val="center"/>
    </w:pPr>
    <w:rPr>
      <w:rFonts w:ascii="Times New Roman" w:hAnsi="Times New Roman"/>
      <w:b/>
    </w:rPr>
  </w:style>
  <w:style w:type="character" w:customStyle="1" w:styleId="SubtitleChar">
    <w:name w:val="Subtitle Char"/>
    <w:link w:val="Subtitle"/>
    <w:rsid w:val="00366629"/>
    <w:rPr>
      <w:rFonts w:ascii="Times New Roman" w:hAnsi="Times New Roman"/>
      <w:b/>
      <w:sz w:val="24"/>
    </w:rPr>
  </w:style>
  <w:style w:type="paragraph" w:styleId="ListParagraph">
    <w:name w:val="List Paragraph"/>
    <w:basedOn w:val="Normal"/>
    <w:uiPriority w:val="34"/>
    <w:qFormat/>
    <w:rsid w:val="00366629"/>
    <w:pPr>
      <w:ind w:left="720"/>
    </w:pPr>
    <w:rPr>
      <w:rFonts w:ascii="Times New Roman" w:hAnsi="Times New Roman"/>
      <w:szCs w:val="24"/>
      <w:lang w:val="en-US" w:eastAsia="en-US"/>
    </w:rPr>
  </w:style>
  <w:style w:type="character" w:styleId="CommentReference">
    <w:name w:val="annotation reference"/>
    <w:uiPriority w:val="99"/>
    <w:semiHidden/>
    <w:unhideWhenUsed/>
    <w:rsid w:val="00A0725E"/>
    <w:rPr>
      <w:sz w:val="16"/>
      <w:szCs w:val="16"/>
    </w:rPr>
  </w:style>
  <w:style w:type="paragraph" w:styleId="CommentText">
    <w:name w:val="annotation text"/>
    <w:basedOn w:val="Normal"/>
    <w:link w:val="CommentTextChar"/>
    <w:uiPriority w:val="99"/>
    <w:semiHidden/>
    <w:unhideWhenUsed/>
    <w:rsid w:val="00A0725E"/>
    <w:rPr>
      <w:sz w:val="20"/>
    </w:rPr>
  </w:style>
  <w:style w:type="character" w:customStyle="1" w:styleId="CommentTextChar">
    <w:name w:val="Comment Text Char"/>
    <w:link w:val="CommentText"/>
    <w:uiPriority w:val="99"/>
    <w:semiHidden/>
    <w:rsid w:val="00A0725E"/>
    <w:rPr>
      <w:lang w:val="en-GB" w:eastAsia="en-GB"/>
    </w:rPr>
  </w:style>
  <w:style w:type="paragraph" w:styleId="CommentSubject">
    <w:name w:val="annotation subject"/>
    <w:basedOn w:val="CommentText"/>
    <w:next w:val="CommentText"/>
    <w:link w:val="CommentSubjectChar"/>
    <w:uiPriority w:val="99"/>
    <w:semiHidden/>
    <w:unhideWhenUsed/>
    <w:rsid w:val="00A0725E"/>
    <w:rPr>
      <w:b/>
      <w:bCs/>
    </w:rPr>
  </w:style>
  <w:style w:type="character" w:customStyle="1" w:styleId="CommentSubjectChar">
    <w:name w:val="Comment Subject Char"/>
    <w:link w:val="CommentSubject"/>
    <w:uiPriority w:val="99"/>
    <w:semiHidden/>
    <w:rsid w:val="00A0725E"/>
    <w:rPr>
      <w:b/>
      <w:bCs/>
      <w:lang w:val="en-GB" w:eastAsia="en-GB"/>
    </w:rPr>
  </w:style>
  <w:style w:type="paragraph" w:styleId="NoSpacing">
    <w:name w:val="No Spacing"/>
    <w:uiPriority w:val="1"/>
    <w:qFormat/>
    <w:rsid w:val="00A77AEB"/>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qFormat/>
    <w:pPr>
      <w:keepNext/>
      <w:widowControl w:val="0"/>
      <w:tabs>
        <w:tab w:val="left" w:pos="1584"/>
        <w:tab w:val="left" w:pos="5760"/>
      </w:tabs>
      <w:outlineLvl w:val="0"/>
    </w:pPr>
    <w:rPr>
      <w:rFonts w:ascii="Times New Roman" w:hAnsi="Times New Roman"/>
      <w:snapToGrid w:val="0"/>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pacing w:after="280" w:line="280" w:lineRule="exact"/>
    </w:pPr>
    <w:rPr>
      <w:noProof/>
      <w:sz w:val="22"/>
      <w:lang w:val="en-GB" w:eastAsia="en-GB"/>
    </w:rPr>
  </w:style>
  <w:style w:type="character" w:styleId="PageNumber">
    <w:name w:val="page number"/>
    <w:basedOn w:val="DefaultParagraphFont"/>
  </w:style>
  <w:style w:type="paragraph" w:customStyle="1" w:styleId="typedaddress">
    <w:name w:val="typed address"/>
    <w:pPr>
      <w:framePr w:wrap="notBeside" w:vAnchor="page" w:hAnchor="page" w:x="2921" w:y="279" w:anchorLock="1"/>
      <w:spacing w:line="280" w:lineRule="exact"/>
    </w:pPr>
    <w:rPr>
      <w:noProof/>
      <w:sz w:val="22"/>
      <w:lang w:val="en-GB" w:eastAsia="en-GB"/>
    </w:rPr>
  </w:style>
  <w:style w:type="paragraph" w:customStyle="1" w:styleId="Date1">
    <w:name w:val="Date1"/>
    <w:pPr>
      <w:framePr w:wrap="notBeside" w:vAnchor="page" w:hAnchor="page" w:x="2921" w:y="279" w:anchorLock="1"/>
      <w:spacing w:before="280" w:line="280" w:lineRule="exact"/>
    </w:pPr>
    <w:rPr>
      <w:noProof/>
      <w:sz w:val="22"/>
      <w:lang w:val="en-GB" w:eastAsia="en-GB"/>
    </w:rPr>
  </w:style>
  <w:style w:type="paragraph" w:customStyle="1" w:styleId="contact">
    <w:name w:val="contact"/>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hAnsi="Arial"/>
      <w:noProof/>
      <w:sz w:val="16"/>
      <w:lang w:val="en-GB" w:eastAsia="en-GB"/>
    </w:rPr>
  </w:style>
  <w:style w:type="paragraph" w:customStyle="1" w:styleId="officename">
    <w:name w:val="office name"/>
    <w:next w:val="contact"/>
    <w:pPr>
      <w:framePr w:wrap="notBeside" w:vAnchor="page" w:hAnchor="page" w:x="7259" w:y="852" w:anchorLock="1"/>
      <w:spacing w:line="210" w:lineRule="exact"/>
    </w:pPr>
    <w:rPr>
      <w:rFonts w:ascii="Arial" w:hAnsi="Arial"/>
      <w:b/>
      <w:noProof/>
      <w:sz w:val="16"/>
      <w:lang w:val="en-GB" w:eastAsia="en-GB"/>
    </w:rPr>
  </w:style>
  <w:style w:type="paragraph" w:customStyle="1" w:styleId="address">
    <w:name w:val="address"/>
    <w:pPr>
      <w:framePr w:wrap="notBeside" w:vAnchor="page" w:hAnchor="page" w:x="7259" w:y="852" w:anchorLock="1"/>
      <w:spacing w:before="210" w:line="210" w:lineRule="exact"/>
    </w:pPr>
    <w:rPr>
      <w:rFonts w:ascii="Arial" w:hAnsi="Arial"/>
      <w:noProof/>
      <w:sz w:val="16"/>
      <w:lang w:val="en-GB" w:eastAsia="en-GB"/>
    </w:rPr>
  </w:style>
  <w:style w:type="paragraph" w:customStyle="1" w:styleId="corplegal">
    <w:name w:val="corp/legal"/>
    <w:pPr>
      <w:framePr w:hSpace="181" w:vSpace="181" w:wrap="notBeside" w:vAnchor="page" w:hAnchor="page" w:x="7259" w:y="14856"/>
      <w:spacing w:line="160" w:lineRule="exact"/>
    </w:pPr>
    <w:rPr>
      <w:rFonts w:ascii="Arial" w:hAnsi="Arial"/>
      <w:noProof/>
      <w:sz w:val="10"/>
      <w:lang w:val="en-GB" w:eastAsia="en-GB"/>
    </w:rPr>
  </w:style>
  <w:style w:type="paragraph" w:customStyle="1" w:styleId="bullets1stlevel">
    <w:name w:val="bullets 1st level"/>
    <w:basedOn w:val="text"/>
    <w:next w:val="text"/>
    <w:p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425" w:hRule="exact" w:hSpace="181" w:wrap="notBeside" w:vAnchor="page" w:hAnchor="page" w:x="1305" w:y="15843"/>
    </w:pPr>
    <w:rPr>
      <w:rFonts w:ascii="Arial" w:hAnsi="Arial"/>
      <w:b/>
      <w:noProof/>
      <w:sz w:val="16"/>
      <w:lang w:val="en-GB" w:eastAsia="en-GB"/>
    </w:rPr>
  </w:style>
  <w:style w:type="paragraph" w:styleId="BodyTextIndent">
    <w:name w:val="Body Text Indent"/>
    <w:basedOn w:val="Normal"/>
    <w:pPr>
      <w:tabs>
        <w:tab w:val="left" w:pos="-1440"/>
        <w:tab w:val="left" w:pos="-72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pPr>
    <w:rPr>
      <w:rFonts w:ascii="Times New Roman" w:hAnsi="Times New Roman"/>
      <w:sz w:val="20"/>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sid w:val="00210955"/>
    <w:rPr>
      <w:rFonts w:ascii="Tahoma" w:hAnsi="Tahoma" w:cs="Tahoma"/>
      <w:sz w:val="16"/>
      <w:szCs w:val="16"/>
    </w:rPr>
  </w:style>
  <w:style w:type="character" w:styleId="Hyperlink">
    <w:name w:val="Hyperlink"/>
    <w:uiPriority w:val="99"/>
    <w:unhideWhenUsed/>
    <w:rsid w:val="00BB6B32"/>
    <w:rPr>
      <w:color w:val="0000FF"/>
      <w:u w:val="single"/>
    </w:rPr>
  </w:style>
  <w:style w:type="paragraph" w:styleId="Subtitle">
    <w:name w:val="Subtitle"/>
    <w:basedOn w:val="Normal"/>
    <w:link w:val="SubtitleChar"/>
    <w:qFormat/>
    <w:rsid w:val="00366629"/>
    <w:pPr>
      <w:jc w:val="center"/>
    </w:pPr>
    <w:rPr>
      <w:rFonts w:ascii="Times New Roman" w:hAnsi="Times New Roman"/>
      <w:b/>
    </w:rPr>
  </w:style>
  <w:style w:type="character" w:customStyle="1" w:styleId="SubtitleChar">
    <w:name w:val="Subtitle Char"/>
    <w:link w:val="Subtitle"/>
    <w:rsid w:val="00366629"/>
    <w:rPr>
      <w:rFonts w:ascii="Times New Roman" w:hAnsi="Times New Roman"/>
      <w:b/>
      <w:sz w:val="24"/>
    </w:rPr>
  </w:style>
  <w:style w:type="paragraph" w:styleId="ListParagraph">
    <w:name w:val="List Paragraph"/>
    <w:basedOn w:val="Normal"/>
    <w:uiPriority w:val="34"/>
    <w:qFormat/>
    <w:rsid w:val="00366629"/>
    <w:pPr>
      <w:ind w:left="720"/>
    </w:pPr>
    <w:rPr>
      <w:rFonts w:ascii="Times New Roman" w:hAnsi="Times New Roman"/>
      <w:szCs w:val="24"/>
      <w:lang w:val="en-US" w:eastAsia="en-US"/>
    </w:rPr>
  </w:style>
  <w:style w:type="character" w:styleId="CommentReference">
    <w:name w:val="annotation reference"/>
    <w:uiPriority w:val="99"/>
    <w:semiHidden/>
    <w:unhideWhenUsed/>
    <w:rsid w:val="00A0725E"/>
    <w:rPr>
      <w:sz w:val="16"/>
      <w:szCs w:val="16"/>
    </w:rPr>
  </w:style>
  <w:style w:type="paragraph" w:styleId="CommentText">
    <w:name w:val="annotation text"/>
    <w:basedOn w:val="Normal"/>
    <w:link w:val="CommentTextChar"/>
    <w:uiPriority w:val="99"/>
    <w:semiHidden/>
    <w:unhideWhenUsed/>
    <w:rsid w:val="00A0725E"/>
    <w:rPr>
      <w:sz w:val="20"/>
    </w:rPr>
  </w:style>
  <w:style w:type="character" w:customStyle="1" w:styleId="CommentTextChar">
    <w:name w:val="Comment Text Char"/>
    <w:link w:val="CommentText"/>
    <w:uiPriority w:val="99"/>
    <w:semiHidden/>
    <w:rsid w:val="00A0725E"/>
    <w:rPr>
      <w:lang w:val="en-GB" w:eastAsia="en-GB"/>
    </w:rPr>
  </w:style>
  <w:style w:type="paragraph" w:styleId="CommentSubject">
    <w:name w:val="annotation subject"/>
    <w:basedOn w:val="CommentText"/>
    <w:next w:val="CommentText"/>
    <w:link w:val="CommentSubjectChar"/>
    <w:uiPriority w:val="99"/>
    <w:semiHidden/>
    <w:unhideWhenUsed/>
    <w:rsid w:val="00A0725E"/>
    <w:rPr>
      <w:b/>
      <w:bCs/>
    </w:rPr>
  </w:style>
  <w:style w:type="character" w:customStyle="1" w:styleId="CommentSubjectChar">
    <w:name w:val="Comment Subject Char"/>
    <w:link w:val="CommentSubject"/>
    <w:uiPriority w:val="99"/>
    <w:semiHidden/>
    <w:rsid w:val="00A0725E"/>
    <w:rPr>
      <w:b/>
      <w:bCs/>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okailagi\Documents\Maggie\HR\Staff%20Contracts\Consultant\Consultant%20Individual%20-%20Francis%20Arek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A1FC-39C9-4DAE-A388-F20EB8A4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Individual - Francis Areki</Template>
  <TotalTime>55</TotalTime>
  <Pages>4</Pages>
  <Words>665</Words>
  <Characters>4303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WWF International</Company>
  <LinksUpToDate>false</LinksUpToDate>
  <CharactersWithSpaces>4959</CharactersWithSpaces>
  <SharedDoc>false</SharedDoc>
  <HLinks>
    <vt:vector size="6" baseType="variant">
      <vt:variant>
        <vt:i4>4849724</vt:i4>
      </vt:variant>
      <vt:variant>
        <vt:i4>6</vt:i4>
      </vt:variant>
      <vt:variant>
        <vt:i4>0</vt:i4>
      </vt:variant>
      <vt:variant>
        <vt:i4>5</vt:i4>
      </vt:variant>
      <vt:variant>
        <vt:lpwstr>mailto:skumar@wwfpacific.org.fj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mtokailagi</dc:creator>
  <cp:lastModifiedBy>rmala</cp:lastModifiedBy>
  <cp:revision>7</cp:revision>
  <cp:lastPrinted>2012-05-14T22:41:00Z</cp:lastPrinted>
  <dcterms:created xsi:type="dcterms:W3CDTF">2014-07-11T00:35:00Z</dcterms:created>
  <dcterms:modified xsi:type="dcterms:W3CDTF">2014-08-28T03:17:00Z</dcterms:modified>
</cp:coreProperties>
</file>