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D76B4" w:rsidRDefault="00BD76B4"/>
    <w:p w:rsidR="001F022A" w:rsidRPr="00940D38" w:rsidRDefault="00BD76B4" w:rsidP="00633395">
      <w:pPr>
        <w:jc w:val="center"/>
        <w:rPr>
          <w:b/>
          <w:sz w:val="28"/>
          <w:u w:val="single"/>
        </w:rPr>
      </w:pPr>
      <w:r w:rsidRPr="00940D38">
        <w:rPr>
          <w:b/>
          <w:sz w:val="28"/>
          <w:u w:val="single"/>
        </w:rPr>
        <w:t>Answer to the que</w:t>
      </w:r>
      <w:r w:rsidR="00F04982" w:rsidRPr="00940D38">
        <w:rPr>
          <w:b/>
          <w:sz w:val="28"/>
          <w:u w:val="single"/>
        </w:rPr>
        <w:t>stions</w:t>
      </w:r>
      <w:r w:rsidRPr="00940D38">
        <w:rPr>
          <w:b/>
          <w:sz w:val="28"/>
          <w:u w:val="single"/>
        </w:rPr>
        <w:t xml:space="preserve"> </w:t>
      </w:r>
      <w:r w:rsidR="001F022A" w:rsidRPr="00940D38">
        <w:rPr>
          <w:b/>
          <w:sz w:val="28"/>
          <w:u w:val="single"/>
        </w:rPr>
        <w:t>on CHAL Study</w:t>
      </w:r>
    </w:p>
    <w:p w:rsidR="00633395" w:rsidRPr="00633395" w:rsidRDefault="00633395" w:rsidP="00633395">
      <w:pPr>
        <w:jc w:val="center"/>
        <w:rPr>
          <w:b/>
          <w:sz w:val="24"/>
          <w:u w:val="single"/>
        </w:rPr>
      </w:pPr>
    </w:p>
    <w:p w:rsidR="001F022A" w:rsidRPr="00767BB7" w:rsidRDefault="00BD76B4" w:rsidP="00BD76B4">
      <w:pPr>
        <w:rPr>
          <w:b/>
        </w:rPr>
      </w:pPr>
      <w:r w:rsidRPr="00767BB7">
        <w:rPr>
          <w:b/>
        </w:rPr>
        <w:t xml:space="preserve">Q1. </w:t>
      </w:r>
      <w:r w:rsidR="001F022A" w:rsidRPr="00767BB7">
        <w:rPr>
          <w:b/>
        </w:rPr>
        <w:t>What are the district</w:t>
      </w:r>
      <w:r w:rsidRPr="00767BB7">
        <w:rPr>
          <w:b/>
        </w:rPr>
        <w:t>s</w:t>
      </w:r>
      <w:r w:rsidR="001F022A" w:rsidRPr="00767BB7">
        <w:rPr>
          <w:b/>
        </w:rPr>
        <w:t xml:space="preserve"> included?</w:t>
      </w:r>
    </w:p>
    <w:p w:rsidR="00BD76B4" w:rsidRDefault="00BD76B4" w:rsidP="00BD76B4">
      <w:r>
        <w:t xml:space="preserve">Altogether 19 districts are part of </w:t>
      </w:r>
      <w:proofErr w:type="spellStart"/>
      <w:r>
        <w:t>Chitwan</w:t>
      </w:r>
      <w:proofErr w:type="spellEnd"/>
      <w:r>
        <w:t xml:space="preserve"> – Annapurna Landscape.  They are:</w:t>
      </w:r>
    </w:p>
    <w:p w:rsidR="00767BB7" w:rsidRDefault="00767BB7" w:rsidP="00767BB7">
      <w:pPr>
        <w:pStyle w:val="ListParagraph"/>
        <w:numPr>
          <w:ilvl w:val="0"/>
          <w:numId w:val="2"/>
        </w:numPr>
      </w:pPr>
      <w:proofErr w:type="spellStart"/>
      <w:r>
        <w:t>Chitwan</w:t>
      </w:r>
      <w:proofErr w:type="spellEnd"/>
    </w:p>
    <w:p w:rsidR="00767BB7" w:rsidRDefault="00767BB7" w:rsidP="00767BB7">
      <w:pPr>
        <w:pStyle w:val="ListParagraph"/>
        <w:numPr>
          <w:ilvl w:val="0"/>
          <w:numId w:val="2"/>
        </w:numPr>
      </w:pPr>
      <w:proofErr w:type="spellStart"/>
      <w:r>
        <w:t>Nawalparashi</w:t>
      </w:r>
      <w:proofErr w:type="spellEnd"/>
    </w:p>
    <w:p w:rsidR="00767BB7" w:rsidRDefault="00767BB7" w:rsidP="00767BB7">
      <w:pPr>
        <w:pStyle w:val="ListParagraph"/>
        <w:numPr>
          <w:ilvl w:val="0"/>
          <w:numId w:val="2"/>
        </w:numPr>
      </w:pPr>
      <w:proofErr w:type="spellStart"/>
      <w:r>
        <w:t>Palpa</w:t>
      </w:r>
      <w:proofErr w:type="spellEnd"/>
    </w:p>
    <w:p w:rsidR="00767BB7" w:rsidRDefault="00767BB7" w:rsidP="00767BB7">
      <w:pPr>
        <w:pStyle w:val="ListParagraph"/>
        <w:numPr>
          <w:ilvl w:val="0"/>
          <w:numId w:val="2"/>
        </w:numPr>
      </w:pPr>
      <w:proofErr w:type="spellStart"/>
      <w:r>
        <w:t>Gulmi</w:t>
      </w:r>
      <w:proofErr w:type="spellEnd"/>
    </w:p>
    <w:p w:rsidR="00767BB7" w:rsidRDefault="00767BB7" w:rsidP="00767BB7">
      <w:pPr>
        <w:pStyle w:val="ListParagraph"/>
        <w:numPr>
          <w:ilvl w:val="0"/>
          <w:numId w:val="2"/>
        </w:numPr>
      </w:pPr>
      <w:proofErr w:type="spellStart"/>
      <w:r>
        <w:t>Arghakhachi</w:t>
      </w:r>
      <w:proofErr w:type="spellEnd"/>
    </w:p>
    <w:p w:rsidR="00767BB7" w:rsidRDefault="00767BB7" w:rsidP="00767BB7">
      <w:pPr>
        <w:pStyle w:val="ListParagraph"/>
        <w:numPr>
          <w:ilvl w:val="0"/>
          <w:numId w:val="2"/>
        </w:numPr>
      </w:pPr>
      <w:proofErr w:type="spellStart"/>
      <w:r>
        <w:t>Baglung</w:t>
      </w:r>
      <w:proofErr w:type="spellEnd"/>
    </w:p>
    <w:p w:rsidR="00767BB7" w:rsidRDefault="00767BB7" w:rsidP="00767BB7">
      <w:pPr>
        <w:pStyle w:val="ListParagraph"/>
        <w:numPr>
          <w:ilvl w:val="0"/>
          <w:numId w:val="2"/>
        </w:numPr>
      </w:pPr>
      <w:r>
        <w:t xml:space="preserve">Parbat </w:t>
      </w:r>
    </w:p>
    <w:p w:rsidR="00767BB7" w:rsidRDefault="00767BB7" w:rsidP="00767BB7">
      <w:pPr>
        <w:pStyle w:val="ListParagraph"/>
        <w:numPr>
          <w:ilvl w:val="0"/>
          <w:numId w:val="2"/>
        </w:numPr>
      </w:pPr>
      <w:proofErr w:type="spellStart"/>
      <w:r>
        <w:t>Syangja</w:t>
      </w:r>
      <w:proofErr w:type="spellEnd"/>
    </w:p>
    <w:p w:rsidR="00767BB7" w:rsidRDefault="00767BB7" w:rsidP="00767BB7">
      <w:pPr>
        <w:pStyle w:val="ListParagraph"/>
        <w:numPr>
          <w:ilvl w:val="0"/>
          <w:numId w:val="2"/>
        </w:numPr>
      </w:pPr>
      <w:proofErr w:type="spellStart"/>
      <w:r>
        <w:t>Tanahu</w:t>
      </w:r>
      <w:proofErr w:type="spellEnd"/>
      <w:r>
        <w:t xml:space="preserve"> </w:t>
      </w:r>
    </w:p>
    <w:p w:rsidR="00767BB7" w:rsidRDefault="00767BB7" w:rsidP="00767BB7">
      <w:pPr>
        <w:pStyle w:val="ListParagraph"/>
        <w:numPr>
          <w:ilvl w:val="0"/>
          <w:numId w:val="2"/>
        </w:numPr>
      </w:pPr>
      <w:proofErr w:type="spellStart"/>
      <w:r>
        <w:t>Gorkha</w:t>
      </w:r>
      <w:proofErr w:type="spellEnd"/>
      <w:r>
        <w:t xml:space="preserve"> </w:t>
      </w:r>
    </w:p>
    <w:p w:rsidR="00767BB7" w:rsidRDefault="00767BB7" w:rsidP="00767BB7">
      <w:pPr>
        <w:pStyle w:val="ListParagraph"/>
        <w:numPr>
          <w:ilvl w:val="0"/>
          <w:numId w:val="2"/>
        </w:numPr>
      </w:pPr>
      <w:proofErr w:type="spellStart"/>
      <w:r>
        <w:t>Dhading</w:t>
      </w:r>
      <w:proofErr w:type="spellEnd"/>
    </w:p>
    <w:p w:rsidR="00767BB7" w:rsidRDefault="00767BB7" w:rsidP="00767BB7">
      <w:pPr>
        <w:pStyle w:val="ListParagraph"/>
        <w:numPr>
          <w:ilvl w:val="0"/>
          <w:numId w:val="2"/>
        </w:numPr>
      </w:pPr>
      <w:proofErr w:type="spellStart"/>
      <w:r>
        <w:t>Nuwakot</w:t>
      </w:r>
      <w:proofErr w:type="spellEnd"/>
    </w:p>
    <w:p w:rsidR="00767BB7" w:rsidRDefault="00767BB7" w:rsidP="00767BB7">
      <w:pPr>
        <w:pStyle w:val="ListParagraph"/>
        <w:numPr>
          <w:ilvl w:val="0"/>
          <w:numId w:val="2"/>
        </w:numPr>
      </w:pPr>
      <w:proofErr w:type="spellStart"/>
      <w:r>
        <w:t>Rasuwa</w:t>
      </w:r>
      <w:proofErr w:type="spellEnd"/>
    </w:p>
    <w:p w:rsidR="00767BB7" w:rsidRDefault="00767BB7" w:rsidP="00767BB7">
      <w:pPr>
        <w:pStyle w:val="ListParagraph"/>
        <w:numPr>
          <w:ilvl w:val="0"/>
          <w:numId w:val="2"/>
        </w:numPr>
      </w:pPr>
      <w:proofErr w:type="spellStart"/>
      <w:r>
        <w:t>Tanahu</w:t>
      </w:r>
      <w:proofErr w:type="spellEnd"/>
    </w:p>
    <w:p w:rsidR="00767BB7" w:rsidRDefault="00767BB7" w:rsidP="00767BB7">
      <w:pPr>
        <w:pStyle w:val="ListParagraph"/>
        <w:numPr>
          <w:ilvl w:val="0"/>
          <w:numId w:val="2"/>
        </w:numPr>
      </w:pPr>
      <w:proofErr w:type="spellStart"/>
      <w:r>
        <w:t>Lamjung</w:t>
      </w:r>
      <w:proofErr w:type="spellEnd"/>
    </w:p>
    <w:p w:rsidR="00767BB7" w:rsidRDefault="00767BB7" w:rsidP="00767BB7">
      <w:pPr>
        <w:pStyle w:val="ListParagraph"/>
        <w:numPr>
          <w:ilvl w:val="0"/>
          <w:numId w:val="2"/>
        </w:numPr>
      </w:pPr>
      <w:proofErr w:type="spellStart"/>
      <w:r>
        <w:t>Kaski</w:t>
      </w:r>
      <w:proofErr w:type="spellEnd"/>
    </w:p>
    <w:p w:rsidR="00767BB7" w:rsidRDefault="00767BB7" w:rsidP="00767BB7">
      <w:pPr>
        <w:pStyle w:val="ListParagraph"/>
        <w:numPr>
          <w:ilvl w:val="0"/>
          <w:numId w:val="2"/>
        </w:numPr>
      </w:pPr>
      <w:proofErr w:type="spellStart"/>
      <w:r>
        <w:t>Myagdi</w:t>
      </w:r>
      <w:proofErr w:type="spellEnd"/>
    </w:p>
    <w:p w:rsidR="00767BB7" w:rsidRDefault="00767BB7" w:rsidP="00767BB7">
      <w:pPr>
        <w:pStyle w:val="ListParagraph"/>
        <w:numPr>
          <w:ilvl w:val="0"/>
          <w:numId w:val="2"/>
        </w:numPr>
      </w:pPr>
      <w:proofErr w:type="spellStart"/>
      <w:r>
        <w:t>Manang</w:t>
      </w:r>
      <w:proofErr w:type="spellEnd"/>
      <w:r>
        <w:t xml:space="preserve"> </w:t>
      </w:r>
    </w:p>
    <w:p w:rsidR="00767BB7" w:rsidRDefault="00767BB7" w:rsidP="00767BB7">
      <w:pPr>
        <w:pStyle w:val="ListParagraph"/>
        <w:numPr>
          <w:ilvl w:val="0"/>
          <w:numId w:val="2"/>
        </w:numPr>
      </w:pPr>
      <w:r>
        <w:t>Mustang</w:t>
      </w:r>
    </w:p>
    <w:p w:rsidR="00767BB7" w:rsidRPr="00426A1A" w:rsidRDefault="00767BB7" w:rsidP="00767BB7">
      <w:r>
        <w:t xml:space="preserve">In the first year, Hariyo Ban Program will focus its activities in </w:t>
      </w:r>
      <w:proofErr w:type="spellStart"/>
      <w:r w:rsidR="00426A1A" w:rsidRPr="00426A1A">
        <w:t>Chitwan</w:t>
      </w:r>
      <w:proofErr w:type="spellEnd"/>
      <w:r w:rsidR="00426A1A" w:rsidRPr="00426A1A">
        <w:t xml:space="preserve">, </w:t>
      </w:r>
      <w:proofErr w:type="spellStart"/>
      <w:r w:rsidR="00426A1A" w:rsidRPr="00426A1A">
        <w:t>Nawalparasi</w:t>
      </w:r>
      <w:proofErr w:type="spellEnd"/>
      <w:r w:rsidR="00426A1A" w:rsidRPr="00426A1A">
        <w:t xml:space="preserve">, </w:t>
      </w:r>
      <w:proofErr w:type="spellStart"/>
      <w:r w:rsidR="001B569E">
        <w:t>Tanahu</w:t>
      </w:r>
      <w:proofErr w:type="spellEnd"/>
      <w:r w:rsidR="001B569E">
        <w:t xml:space="preserve">, </w:t>
      </w:r>
      <w:proofErr w:type="spellStart"/>
      <w:r w:rsidR="001B569E">
        <w:t>Kaski</w:t>
      </w:r>
      <w:proofErr w:type="spellEnd"/>
      <w:r w:rsidR="001B569E">
        <w:t xml:space="preserve">, </w:t>
      </w:r>
      <w:proofErr w:type="spellStart"/>
      <w:r w:rsidR="001B569E">
        <w:t>Lamjung</w:t>
      </w:r>
      <w:proofErr w:type="spellEnd"/>
      <w:r w:rsidR="001B569E">
        <w:t xml:space="preserve">, </w:t>
      </w:r>
      <w:proofErr w:type="spellStart"/>
      <w:r w:rsidR="001B569E">
        <w:t>Gorkha</w:t>
      </w:r>
      <w:proofErr w:type="spellEnd"/>
      <w:r w:rsidR="001B569E">
        <w:t>,</w:t>
      </w:r>
      <w:r w:rsidR="00426A1A" w:rsidRPr="00426A1A">
        <w:t xml:space="preserve"> Mustang, </w:t>
      </w:r>
      <w:proofErr w:type="spellStart"/>
      <w:r w:rsidR="00426A1A" w:rsidRPr="00426A1A">
        <w:t>Manang</w:t>
      </w:r>
      <w:proofErr w:type="spellEnd"/>
      <w:r w:rsidR="00426A1A" w:rsidRPr="00426A1A">
        <w:t xml:space="preserve">, </w:t>
      </w:r>
      <w:proofErr w:type="spellStart"/>
      <w:r w:rsidR="00426A1A" w:rsidRPr="00426A1A">
        <w:t>Palpa</w:t>
      </w:r>
      <w:proofErr w:type="spellEnd"/>
      <w:r w:rsidR="00426A1A" w:rsidRPr="00426A1A">
        <w:t xml:space="preserve"> and </w:t>
      </w:r>
      <w:proofErr w:type="spellStart"/>
      <w:r w:rsidR="00426A1A" w:rsidRPr="00426A1A">
        <w:t>Syanja</w:t>
      </w:r>
      <w:proofErr w:type="spellEnd"/>
      <w:r w:rsidR="00426A1A" w:rsidRPr="00426A1A">
        <w:t xml:space="preserve"> districts</w:t>
      </w:r>
      <w:r w:rsidRPr="00426A1A">
        <w:t>.</w:t>
      </w:r>
    </w:p>
    <w:p w:rsidR="00AE0DEC" w:rsidRDefault="00767BB7">
      <w:pPr>
        <w:rPr>
          <w:b/>
        </w:rPr>
      </w:pPr>
      <w:r w:rsidRPr="00767BB7">
        <w:rPr>
          <w:b/>
        </w:rPr>
        <w:t xml:space="preserve">Q </w:t>
      </w:r>
      <w:r w:rsidR="001F022A" w:rsidRPr="00767BB7">
        <w:rPr>
          <w:b/>
        </w:rPr>
        <w:t>2.What is the total area?</w:t>
      </w:r>
    </w:p>
    <w:p w:rsidR="008D309D" w:rsidRDefault="00CB55CA" w:rsidP="008D309D">
      <w:pPr>
        <w:spacing w:after="0" w:line="240" w:lineRule="auto"/>
      </w:pPr>
      <w:r>
        <w:t>In terms of secondary information collection and analysis,</w:t>
      </w:r>
      <w:r w:rsidR="00DE5777">
        <w:t xml:space="preserve"> t</w:t>
      </w:r>
      <w:r w:rsidR="00767BB7">
        <w:t xml:space="preserve">he </w:t>
      </w:r>
      <w:r>
        <w:t xml:space="preserve">proposal should cover </w:t>
      </w:r>
      <w:r w:rsidR="00426A1A">
        <w:t xml:space="preserve">all 19 districts. With regard to two topical studies </w:t>
      </w:r>
      <w:r w:rsidR="008D309D">
        <w:t>the proposal should mention sample sites representative of the following areas:</w:t>
      </w:r>
    </w:p>
    <w:p w:rsidR="008D309D" w:rsidRDefault="008D309D" w:rsidP="008D309D">
      <w:pPr>
        <w:spacing w:after="0" w:line="240" w:lineRule="auto"/>
      </w:pPr>
    </w:p>
    <w:p w:rsidR="008D309D" w:rsidRPr="008D309D" w:rsidRDefault="00426A1A" w:rsidP="008D309D">
      <w:pPr>
        <w:pStyle w:val="ListParagraph"/>
        <w:numPr>
          <w:ilvl w:val="0"/>
          <w:numId w:val="4"/>
        </w:numPr>
        <w:spacing w:after="0" w:line="240" w:lineRule="auto"/>
        <w:rPr>
          <w:b/>
        </w:rPr>
      </w:pPr>
      <w:r w:rsidRPr="008D309D">
        <w:rPr>
          <w:b/>
        </w:rPr>
        <w:t xml:space="preserve">Review of core biodiversity areas and biological corridors </w:t>
      </w:r>
      <w:r w:rsidR="008D309D">
        <w:rPr>
          <w:b/>
        </w:rPr>
        <w:t xml:space="preserve">in CHAL -  </w:t>
      </w:r>
      <w:r w:rsidR="008D309D">
        <w:t xml:space="preserve">Kali </w:t>
      </w:r>
      <w:proofErr w:type="spellStart"/>
      <w:r w:rsidR="008D309D">
        <w:t>Gandaki</w:t>
      </w:r>
      <w:proofErr w:type="spellEnd"/>
      <w:r w:rsidR="008D309D">
        <w:t xml:space="preserve">, </w:t>
      </w:r>
      <w:proofErr w:type="spellStart"/>
      <w:r w:rsidR="008D309D">
        <w:t>Seti</w:t>
      </w:r>
      <w:proofErr w:type="spellEnd"/>
      <w:r w:rsidR="008D309D">
        <w:t xml:space="preserve">, </w:t>
      </w:r>
      <w:proofErr w:type="spellStart"/>
      <w:r w:rsidR="008D309D">
        <w:t>Marsyangdi</w:t>
      </w:r>
      <w:proofErr w:type="spellEnd"/>
      <w:r w:rsidR="008D309D">
        <w:t xml:space="preserve">  and  </w:t>
      </w:r>
      <w:proofErr w:type="spellStart"/>
      <w:r w:rsidR="008D309D">
        <w:t>Trishuli</w:t>
      </w:r>
      <w:proofErr w:type="spellEnd"/>
      <w:r w:rsidR="008D309D">
        <w:t xml:space="preserve"> river basins</w:t>
      </w:r>
    </w:p>
    <w:p w:rsidR="008D309D" w:rsidRPr="008D309D" w:rsidRDefault="008D309D" w:rsidP="008D309D">
      <w:pPr>
        <w:pStyle w:val="ListParagraph"/>
        <w:spacing w:after="0" w:line="240" w:lineRule="auto"/>
        <w:rPr>
          <w:b/>
        </w:rPr>
      </w:pPr>
    </w:p>
    <w:p w:rsidR="00767BB7" w:rsidRPr="008D309D" w:rsidRDefault="008D309D" w:rsidP="008D309D">
      <w:pPr>
        <w:pStyle w:val="ListParagraph"/>
        <w:numPr>
          <w:ilvl w:val="0"/>
          <w:numId w:val="4"/>
        </w:numPr>
        <w:spacing w:after="0" w:line="240" w:lineRule="auto"/>
        <w:rPr>
          <w:b/>
        </w:rPr>
      </w:pPr>
      <w:r w:rsidRPr="008D309D">
        <w:rPr>
          <w:b/>
        </w:rPr>
        <w:t>Analysis of the drivers of deforestation and forest degradation in CHAL</w:t>
      </w:r>
      <w:r>
        <w:rPr>
          <w:b/>
        </w:rPr>
        <w:t xml:space="preserve"> -</w:t>
      </w:r>
      <w:r>
        <w:t xml:space="preserve"> </w:t>
      </w:r>
      <w:proofErr w:type="spellStart"/>
      <w:r w:rsidR="00767BB7">
        <w:t>Terai</w:t>
      </w:r>
      <w:proofErr w:type="spellEnd"/>
      <w:r w:rsidR="00767BB7">
        <w:t xml:space="preserve">, Inner </w:t>
      </w:r>
      <w:proofErr w:type="spellStart"/>
      <w:r w:rsidR="00767BB7">
        <w:t>Terai</w:t>
      </w:r>
      <w:proofErr w:type="spellEnd"/>
      <w:r w:rsidR="00767BB7">
        <w:t>, Mid-hills and High Mountains</w:t>
      </w:r>
    </w:p>
    <w:p w:rsidR="00767BB7" w:rsidRPr="00767BB7" w:rsidRDefault="00767BB7"/>
    <w:sectPr w:rsidR="00767BB7" w:rsidRPr="00767BB7" w:rsidSect="00AE0DE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5B20D99"/>
    <w:multiLevelType w:val="hybridMultilevel"/>
    <w:tmpl w:val="E4C2802C"/>
    <w:lvl w:ilvl="0" w:tplc="4E20B590">
      <w:start w:val="1"/>
      <w:numFmt w:val="decimal"/>
      <w:lvlText w:val="(%1)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20011C0"/>
    <w:multiLevelType w:val="hybridMultilevel"/>
    <w:tmpl w:val="D61EC7F4"/>
    <w:lvl w:ilvl="0" w:tplc="ADE84628">
      <w:start w:val="1"/>
      <w:numFmt w:val="decimal"/>
      <w:lvlText w:val="%1."/>
      <w:lvlJc w:val="left"/>
      <w:pPr>
        <w:ind w:left="495" w:hanging="49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71B91ED7"/>
    <w:multiLevelType w:val="hybridMultilevel"/>
    <w:tmpl w:val="95A8D0FC"/>
    <w:lvl w:ilvl="0" w:tplc="ADE84628">
      <w:start w:val="1"/>
      <w:numFmt w:val="decimal"/>
      <w:lvlText w:val="%1."/>
      <w:lvlJc w:val="left"/>
      <w:pPr>
        <w:ind w:left="495" w:hanging="49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4900790"/>
    <w:multiLevelType w:val="hybridMultilevel"/>
    <w:tmpl w:val="FFBA172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1F022A"/>
    <w:rsid w:val="001933D5"/>
    <w:rsid w:val="001B569E"/>
    <w:rsid w:val="001B7F64"/>
    <w:rsid w:val="001F022A"/>
    <w:rsid w:val="002C2B7A"/>
    <w:rsid w:val="003B4E2E"/>
    <w:rsid w:val="003D6499"/>
    <w:rsid w:val="00426A1A"/>
    <w:rsid w:val="00457CDE"/>
    <w:rsid w:val="00633395"/>
    <w:rsid w:val="00637F6B"/>
    <w:rsid w:val="006969D5"/>
    <w:rsid w:val="00767BB7"/>
    <w:rsid w:val="008D309D"/>
    <w:rsid w:val="00940D38"/>
    <w:rsid w:val="00AE0DEC"/>
    <w:rsid w:val="00B43478"/>
    <w:rsid w:val="00B63DA4"/>
    <w:rsid w:val="00BD76B4"/>
    <w:rsid w:val="00C928E1"/>
    <w:rsid w:val="00CB55CA"/>
    <w:rsid w:val="00D206D5"/>
    <w:rsid w:val="00DE5777"/>
    <w:rsid w:val="00E32C29"/>
    <w:rsid w:val="00EC66FE"/>
    <w:rsid w:val="00F04982"/>
    <w:rsid w:val="00F46D0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0DE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D76B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145</Words>
  <Characters>829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CARE-Nepal</Company>
  <LinksUpToDate>false</LinksUpToDate>
  <CharactersWithSpaces>973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Sandesh</dc:creator>
  <cp:keywords/>
  <dc:description/>
  <cp:lastModifiedBy>Sandesh</cp:lastModifiedBy>
  <cp:revision>3</cp:revision>
  <dcterms:created xsi:type="dcterms:W3CDTF">2012-02-13T10:53:00Z</dcterms:created>
  <dcterms:modified xsi:type="dcterms:W3CDTF">2012-02-13T10:53:00Z</dcterms:modified>
</cp:coreProperties>
</file>